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8D117" w14:textId="2B824F01" w:rsidR="00FB4C98" w:rsidRDefault="00497949" w:rsidP="007A5E31">
      <w:pPr>
        <w:tabs>
          <w:tab w:val="left" w:pos="1404"/>
        </w:tabs>
        <w:spacing w:line="280" w:lineRule="exact"/>
        <w:rPr>
          <w:rFonts w:ascii="TyponineSans Reg" w:hAnsi="TyponineSans Reg"/>
        </w:rPr>
        <w:sectPr w:rsidR="00FB4C98" w:rsidSect="00164044">
          <w:headerReference w:type="default" r:id="rId11"/>
          <w:headerReference w:type="first" r:id="rId12"/>
          <w:type w:val="continuous"/>
          <w:pgSz w:w="11906" w:h="16838"/>
          <w:pgMar w:top="1440" w:right="1440" w:bottom="1985" w:left="2268" w:header="0" w:footer="709" w:gutter="0"/>
          <w:cols w:space="708"/>
          <w:titlePg/>
          <w:docGrid w:linePitch="360"/>
        </w:sectPr>
      </w:pPr>
      <w:bookmarkStart w:id="0" w:name="_GoBack"/>
      <w:bookmarkEnd w:id="0"/>
      <w:r w:rsidRPr="007A5E31">
        <w:rPr>
          <w:rFonts w:ascii="TyponineSans Reg" w:hAnsi="TyponineSans Reg"/>
          <w:noProof/>
          <w:lang w:val="hr-HR" w:eastAsia="hr-HR"/>
        </w:rPr>
        <mc:AlternateContent>
          <mc:Choice Requires="wps">
            <w:drawing>
              <wp:anchor distT="45720" distB="45720" distL="114300" distR="114300" simplePos="0" relativeHeight="251670528" behindDoc="0" locked="0" layoutInCell="1" allowOverlap="1" wp14:anchorId="42597BC8" wp14:editId="411DA125">
                <wp:simplePos x="0" y="0"/>
                <wp:positionH relativeFrom="page">
                  <wp:posOffset>1438275</wp:posOffset>
                </wp:positionH>
                <wp:positionV relativeFrom="page">
                  <wp:posOffset>3886200</wp:posOffset>
                </wp:positionV>
                <wp:extent cx="3990975" cy="140462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solidFill>
                          <a:srgbClr val="FFFFFF"/>
                        </a:solidFill>
                        <a:ln w="9525">
                          <a:noFill/>
                          <a:miter lim="800000"/>
                          <a:headEnd/>
                          <a:tailEnd/>
                        </a:ln>
                      </wps:spPr>
                      <wps:txbx>
                        <w:txbxContent>
                          <w:p w14:paraId="6FEAABC7" w14:textId="759CC441" w:rsidR="001F3C6B" w:rsidRPr="005731E7" w:rsidRDefault="001F3C6B" w:rsidP="005731E7">
                            <w:pPr>
                              <w:spacing w:after="0" w:line="280" w:lineRule="exact"/>
                              <w:rPr>
                                <w:rFonts w:ascii="VladaRHSerif Reg" w:hAnsi="VladaRHSerif Reg"/>
                                <w:sz w:val="26"/>
                                <w:szCs w:val="26"/>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597BC8" id="_x0000_t202" coordsize="21600,21600" o:spt="202" path="m,l,21600r21600,l21600,xe">
                <v:stroke joinstyle="miter"/>
                <v:path gradientshapeok="t" o:connecttype="rect"/>
              </v:shapetype>
              <v:shape id="Text Box 2" o:spid="_x0000_s1026" type="#_x0000_t202" style="position:absolute;margin-left:113.25pt;margin-top:306pt;width:314.25pt;height:110.6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HxFwIAAAwEAAAOAAAAZHJzL2Uyb0RvYy54bWysU9tu2zAMfR+wfxD0vtjJmq4x4hRdugwD&#10;ugvQ7gMUWY6FSaJGKbG7ry8lJ2nRvQ3Tg0BJ5CF5eLS8HqxhB4VBg6v5dFJyppyERrtdzX8+bN5d&#10;cRaicI0w4FTNH1Xg16u3b5a9r9QMOjCNQkYgLlS9r3kXo6+KIshOWREm4JWjxxbQikhH3BUNip7Q&#10;rSlmZXlZ9ICNR5AqBLq9HR/5KuO3rZLxe9sGFZmpOdUW845536a9WC1FtUPhOy2PZYh/qMIK7Sjp&#10;GepWRMH2qP+CsloiBGjjRIItoG21VLkH6mZavurmvhNe5V6InODPNIX/Byu/HX4g003NF5w5YWlE&#10;D2qI7CMMbJbY6X2oyOnek1sc6JqmnDsN/g7kr8AcrDvhduoGEfpOiYaqm6bI4kXoiBMSyLb/Cg2l&#10;EfsIGWho0SbqiAxG6DSlx/NkUimSLt8vFuXiw5wzSW/Ti/LicpZnV4jqFO4xxM8KLEtGzZFGn+HF&#10;4S7EVI6oTi4pWwCjm402Jh9wt10bZAdBMtnklTt45WYc64mo+WyekR2k+KwgqyPJ2Ghb86syrVFY&#10;iY5PrskuUWgz2lSJcUd+EiUjOXHYDuSYSNtC80hMIYxype9FRgf4h7OepFrz8HsvUHFmvjhiO+n6&#10;ZODJ2J4M4SSF1jxyNprrmPWf+/Y3NIWNzvw8Zz7WRpLLtB2/R9L0y3P2ev7EqycAAAD//wMAUEsD&#10;BBQABgAIAAAAIQB98Zno4AAAAAsBAAAPAAAAZHJzL2Rvd25yZXYueG1sTI/BTsMwEETvSPyDtUjc&#10;qBNXiUKIUxUkEEcoRerRjd04arwOsZuGfj3LCW4z2qfZmWo1u55NZgydRwnpIgFmsPG6w1bC9uP5&#10;rgAWokKteo9GwrcJsKqvrypVan/GdzNtYssoBEOpJNgYh5Lz0FjjVFj4wSDdDn50KpIdW65HdaZw&#10;13ORJDl3qkP6YNVgnqxpjpuTk3D/On3a/nHnNRY2Xe9eLl9v24uUtzfz+gFYNHP8g+G3PlWHmjrt&#10;/Ql1YL0EIfKMUAl5KmgUEUWWkdiTWC4F8Lri/zfUPwAAAP//AwBQSwECLQAUAAYACAAAACEAtoM4&#10;kv4AAADhAQAAEwAAAAAAAAAAAAAAAAAAAAAAW0NvbnRlbnRfVHlwZXNdLnhtbFBLAQItABQABgAI&#10;AAAAIQA4/SH/1gAAAJQBAAALAAAAAAAAAAAAAAAAAC8BAABfcmVscy8ucmVsc1BLAQItABQABgAI&#10;AAAAIQCGpoHxFwIAAAwEAAAOAAAAAAAAAAAAAAAAAC4CAABkcnMvZTJvRG9jLnhtbFBLAQItABQA&#10;BgAIAAAAIQB98Zno4AAAAAsBAAAPAAAAAAAAAAAAAAAAAHEEAABkcnMvZG93bnJldi54bWxQSwUG&#10;AAAAAAQABADzAAAAfgUAAAAA&#10;" stroked="f">
                <v:textbox style="mso-fit-shape-to-text:t" inset="0,0,0,0">
                  <w:txbxContent>
                    <w:p w14:paraId="6FEAABC7" w14:textId="759CC441" w:rsidR="001F3C6B" w:rsidRPr="005731E7" w:rsidRDefault="001F3C6B" w:rsidP="005731E7">
                      <w:pPr>
                        <w:spacing w:after="0" w:line="280" w:lineRule="exact"/>
                        <w:rPr>
                          <w:rFonts w:ascii="VladaRHSerif Reg" w:hAnsi="VladaRHSerif Reg"/>
                          <w:sz w:val="26"/>
                          <w:szCs w:val="26"/>
                        </w:rPr>
                      </w:pPr>
                    </w:p>
                  </w:txbxContent>
                </v:textbox>
                <w10:wrap anchorx="page" anchory="page"/>
              </v:shape>
            </w:pict>
          </mc:Fallback>
        </mc:AlternateContent>
      </w:r>
      <w:r w:rsidR="007A5E31" w:rsidRPr="007A5E31">
        <w:rPr>
          <w:rFonts w:ascii="TyponineSans Reg" w:hAnsi="TyponineSans Reg"/>
          <w:noProof/>
          <w:lang w:val="hr-HR" w:eastAsia="hr-HR"/>
        </w:rPr>
        <mc:AlternateContent>
          <mc:Choice Requires="wps">
            <w:drawing>
              <wp:anchor distT="45720" distB="45720" distL="114300" distR="114300" simplePos="0" relativeHeight="251659264" behindDoc="0" locked="0" layoutInCell="1" allowOverlap="1" wp14:anchorId="48766A88" wp14:editId="5A7F2CD0">
                <wp:simplePos x="0" y="0"/>
                <wp:positionH relativeFrom="page">
                  <wp:posOffset>612140</wp:posOffset>
                </wp:positionH>
                <wp:positionV relativeFrom="page">
                  <wp:posOffset>2340610</wp:posOffset>
                </wp:positionV>
                <wp:extent cx="720000" cy="1404620"/>
                <wp:effectExtent l="0" t="0" r="444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404620"/>
                        </a:xfrm>
                        <a:prstGeom prst="rect">
                          <a:avLst/>
                        </a:prstGeom>
                        <a:solidFill>
                          <a:srgbClr val="FFFFFF"/>
                        </a:solidFill>
                        <a:ln w="9525">
                          <a:noFill/>
                          <a:miter lim="800000"/>
                          <a:headEnd/>
                          <a:tailEnd/>
                        </a:ln>
                      </wps:spPr>
                      <wps:txbx>
                        <w:txbxContent>
                          <w:p w14:paraId="5DEC916F" w14:textId="61FCBEE1" w:rsidR="001F3C6B" w:rsidRPr="007A5E31" w:rsidRDefault="001F3C6B" w:rsidP="007A5E31">
                            <w:pPr>
                              <w:spacing w:after="0" w:line="200" w:lineRule="exact"/>
                              <w:jc w:val="right"/>
                              <w:rPr>
                                <w:rFonts w:ascii="TyponineSans Reg" w:hAnsi="TyponineSans Reg"/>
                                <w:smallCaps/>
                                <w:sz w:val="16"/>
                                <w:szCs w:val="16"/>
                              </w:rPr>
                            </w:pPr>
                            <w:r>
                              <w:rPr>
                                <w:rFonts w:ascii="TyponineSans Reg" w:hAnsi="TyponineSans Reg"/>
                                <w:smallCaps/>
                                <w:sz w:val="16"/>
                                <w:szCs w:val="16"/>
                              </w:rPr>
                              <w:t>klasa</w:t>
                            </w:r>
                          </w:p>
                          <w:p w14:paraId="6A5DBD88" w14:textId="30E6F69D" w:rsidR="001F3C6B" w:rsidRDefault="001F3C6B" w:rsidP="007A5E31">
                            <w:pPr>
                              <w:spacing w:after="0" w:line="200" w:lineRule="exact"/>
                              <w:jc w:val="right"/>
                              <w:rPr>
                                <w:rFonts w:ascii="TyponineSans Reg" w:hAnsi="TyponineSans Reg"/>
                                <w:smallCaps/>
                                <w:sz w:val="16"/>
                                <w:szCs w:val="16"/>
                              </w:rPr>
                            </w:pPr>
                            <w:r>
                              <w:rPr>
                                <w:rFonts w:ascii="TyponineSans Reg" w:hAnsi="TyponineSans Reg"/>
                                <w:smallCaps/>
                                <w:sz w:val="16"/>
                                <w:szCs w:val="16"/>
                              </w:rPr>
                              <w:t>ur. broj</w:t>
                            </w:r>
                          </w:p>
                          <w:p w14:paraId="278FC3BF" w14:textId="6F938298" w:rsidR="001F3C6B" w:rsidRPr="007A5E31" w:rsidRDefault="001F3C6B" w:rsidP="007A5E31">
                            <w:pPr>
                              <w:spacing w:after="0" w:line="200" w:lineRule="exact"/>
                              <w:jc w:val="right"/>
                              <w:rPr>
                                <w:rFonts w:ascii="TyponineSans Reg" w:hAnsi="TyponineSans Reg"/>
                                <w:smallCaps/>
                                <w:sz w:val="16"/>
                                <w:szCs w:val="16"/>
                              </w:rPr>
                            </w:pPr>
                            <w:r>
                              <w:rPr>
                                <w:rFonts w:ascii="TyponineSans Reg" w:hAnsi="TyponineSans Reg"/>
                                <w:smallCaps/>
                                <w:sz w:val="16"/>
                                <w:szCs w:val="16"/>
                              </w:rPr>
                              <w:t>mjesto i datum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766A88" id="_x0000_s1027" type="#_x0000_t202" style="position:absolute;margin-left:48.2pt;margin-top:184.3pt;width:56.7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eTFgIAABIEAAAOAAAAZHJzL2Uyb0RvYy54bWysU9uO2yAQfa/Uf0C8N3aivdWKs9pmm6rS&#10;9iLt9gPGGMeowFAgsdOv74CT7Gr7VtUP1gAzh5lzDsvb0Wi2lz4otDWfz0rOpBXYKrut+Y+nzbsb&#10;zkIE24JGK2t+kIHfrt6+WQ6ukgvsUbfSMwKxoRpczfsYXVUUQfTSQJihk5YOO/QGIi39tmg9DIRu&#10;dLEoy6tiQN86j0KGQLv30yFfZfyukyJ+67ogI9M1p95i/vv8b9K/WC2h2npwvRLHNuAfujCgLF16&#10;hrqHCGzn1V9QRgmPAbs4E2gK7DolZJ6BppmXr6Z57MHJPAuRE9yZpvD/YMXX/XfPVFvza84sGJLo&#10;SY6RfcCRLRI7gwsVJT06SosjbZPKedLgHlD8DMziuge7lXfe49BLaKm7eaosXpROOCGBNMMXbOka&#10;2EXMQGPnTaKOyGCETiodzsqkVgRtXpPWJZ0IOppflBdXiyxdAdWp2vkQP0k0LAU196R8Rof9Q4ip&#10;G6hOKemygFq1G6V1Xvhts9ae7YFcsslfHuBVmrZsqPn7y8VlRraY6rOBjIrkYq1MzW9So0dfJTY+&#10;2janRFB6iqkTbY/0JEYmbuLYjFmHzF2irsH2QHx5nExLj4yCHv1vzgYybM3Drx14yZn+bInz5O5T&#10;4E9BcwrACiqteeRsCtcxv4I8vrsjLTYq0/R887FFMl5m7/hIkrNfrnPW81Ne/QEAAP//AwBQSwME&#10;FAAGAAgAAAAhAMRw4/zfAAAACgEAAA8AAABkcnMvZG93bnJldi54bWxMj8FOwzAMhu9IvENkJG4s&#10;3YCqK02ngQTiCGNIO2aNaSoSpzRZV/b0mBPcbPnX5++vVpN3YsQhdoEUzGcZCKQmmI5aBdu3x6sC&#10;REyajHaBUME3RljV52eVLk040iuOm9QKhlAstQKbUl9KGRuLXsdZ6JH49hEGrxOvQyvNoI8M904u&#10;siyXXnfEH6zu8cFi87k5eAXL5/HduvtdMFTY+Xr3dPp62Z6UuryY1ncgEk7pLwy/+qwONTvtw4FM&#10;FI4Z+Q0nFVznRQ6CA4tsyV32Cm4LHmRdyf8V6h8AAAD//wMAUEsBAi0AFAAGAAgAAAAhALaDOJL+&#10;AAAA4QEAABMAAAAAAAAAAAAAAAAAAAAAAFtDb250ZW50X1R5cGVzXS54bWxQSwECLQAUAAYACAAA&#10;ACEAOP0h/9YAAACUAQAACwAAAAAAAAAAAAAAAAAvAQAAX3JlbHMvLnJlbHNQSwECLQAUAAYACAAA&#10;ACEAJh63kxYCAAASBAAADgAAAAAAAAAAAAAAAAAuAgAAZHJzL2Uyb0RvYy54bWxQSwECLQAUAAYA&#10;CAAAACEAxHDj/N8AAAAKAQAADwAAAAAAAAAAAAAAAABwBAAAZHJzL2Rvd25yZXYueG1sUEsFBgAA&#10;AAAEAAQA8wAAAHwFAAAAAA==&#10;" stroked="f">
                <v:textbox style="mso-fit-shape-to-text:t" inset="0,0,0,0">
                  <w:txbxContent>
                    <w:p w14:paraId="5DEC916F" w14:textId="61FCBEE1" w:rsidR="001F3C6B" w:rsidRPr="007A5E31" w:rsidRDefault="001F3C6B" w:rsidP="007A5E31">
                      <w:pPr>
                        <w:spacing w:after="0" w:line="200" w:lineRule="exact"/>
                        <w:jc w:val="right"/>
                        <w:rPr>
                          <w:rFonts w:ascii="TyponineSans Reg" w:hAnsi="TyponineSans Reg"/>
                          <w:smallCaps/>
                          <w:sz w:val="16"/>
                          <w:szCs w:val="16"/>
                        </w:rPr>
                      </w:pPr>
                      <w:r>
                        <w:rPr>
                          <w:rFonts w:ascii="TyponineSans Reg" w:hAnsi="TyponineSans Reg"/>
                          <w:smallCaps/>
                          <w:sz w:val="16"/>
                          <w:szCs w:val="16"/>
                        </w:rPr>
                        <w:t>klasa</w:t>
                      </w:r>
                    </w:p>
                    <w:p w14:paraId="6A5DBD88" w14:textId="30E6F69D" w:rsidR="001F3C6B" w:rsidRDefault="001F3C6B" w:rsidP="007A5E31">
                      <w:pPr>
                        <w:spacing w:after="0" w:line="200" w:lineRule="exact"/>
                        <w:jc w:val="right"/>
                        <w:rPr>
                          <w:rFonts w:ascii="TyponineSans Reg" w:hAnsi="TyponineSans Reg"/>
                          <w:smallCaps/>
                          <w:sz w:val="16"/>
                          <w:szCs w:val="16"/>
                        </w:rPr>
                      </w:pPr>
                      <w:r>
                        <w:rPr>
                          <w:rFonts w:ascii="TyponineSans Reg" w:hAnsi="TyponineSans Reg"/>
                          <w:smallCaps/>
                          <w:sz w:val="16"/>
                          <w:szCs w:val="16"/>
                        </w:rPr>
                        <w:t>ur. broj</w:t>
                      </w:r>
                    </w:p>
                    <w:p w14:paraId="278FC3BF" w14:textId="6F938298" w:rsidR="001F3C6B" w:rsidRPr="007A5E31" w:rsidRDefault="001F3C6B" w:rsidP="007A5E31">
                      <w:pPr>
                        <w:spacing w:after="0" w:line="200" w:lineRule="exact"/>
                        <w:jc w:val="right"/>
                        <w:rPr>
                          <w:rFonts w:ascii="TyponineSans Reg" w:hAnsi="TyponineSans Reg"/>
                          <w:smallCaps/>
                          <w:sz w:val="16"/>
                          <w:szCs w:val="16"/>
                        </w:rPr>
                      </w:pPr>
                      <w:r>
                        <w:rPr>
                          <w:rFonts w:ascii="TyponineSans Reg" w:hAnsi="TyponineSans Reg"/>
                          <w:smallCaps/>
                          <w:sz w:val="16"/>
                          <w:szCs w:val="16"/>
                        </w:rPr>
                        <w:t>mjesto i datum</w:t>
                      </w:r>
                    </w:p>
                  </w:txbxContent>
                </v:textbox>
                <w10:wrap anchorx="page" anchory="page"/>
              </v:shape>
            </w:pict>
          </mc:Fallback>
        </mc:AlternateContent>
      </w:r>
      <w:r w:rsidR="007A5E31" w:rsidRPr="007A5E31">
        <w:rPr>
          <w:rFonts w:ascii="TyponineSans Reg" w:hAnsi="TyponineSans Reg"/>
          <w:noProof/>
          <w:lang w:val="hr-HR" w:eastAsia="hr-HR"/>
        </w:rPr>
        <mc:AlternateContent>
          <mc:Choice Requires="wps">
            <w:drawing>
              <wp:anchor distT="45720" distB="45720" distL="114300" distR="114300" simplePos="0" relativeHeight="251652096" behindDoc="0" locked="0" layoutInCell="1" allowOverlap="1" wp14:anchorId="267375C5" wp14:editId="550AB0D8">
                <wp:simplePos x="0" y="0"/>
                <wp:positionH relativeFrom="page">
                  <wp:posOffset>1440180</wp:posOffset>
                </wp:positionH>
                <wp:positionV relativeFrom="page">
                  <wp:posOffset>2340610</wp:posOffset>
                </wp:positionV>
                <wp:extent cx="236093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13EF5A" w14:textId="7D41DE3D" w:rsidR="001F3C6B" w:rsidRDefault="001F3C6B" w:rsidP="007A5E31">
                            <w:pPr>
                              <w:spacing w:after="0" w:line="200" w:lineRule="exact"/>
                              <w:rPr>
                                <w:rFonts w:ascii="TyponineSans Reg" w:hAnsi="TyponineSans Reg"/>
                                <w:sz w:val="16"/>
                                <w:szCs w:val="16"/>
                              </w:rPr>
                            </w:pPr>
                            <w:r>
                              <w:rPr>
                                <w:rFonts w:ascii="TyponineSans Reg" w:hAnsi="TyponineSans Reg"/>
                                <w:sz w:val="16"/>
                                <w:szCs w:val="16"/>
                              </w:rPr>
                              <w:t>406-02/20-02/208</w:t>
                            </w:r>
                          </w:p>
                          <w:p w14:paraId="55B29381" w14:textId="1CD686C2" w:rsidR="001F3C6B" w:rsidRDefault="001F3C6B" w:rsidP="007A5E31">
                            <w:pPr>
                              <w:spacing w:after="0" w:line="200" w:lineRule="exact"/>
                              <w:rPr>
                                <w:rFonts w:ascii="TyponineSans Reg" w:hAnsi="TyponineSans Reg"/>
                                <w:sz w:val="16"/>
                                <w:szCs w:val="16"/>
                              </w:rPr>
                            </w:pPr>
                            <w:r>
                              <w:rPr>
                                <w:rFonts w:ascii="TyponineSans Reg" w:hAnsi="TyponineSans Reg"/>
                                <w:sz w:val="16"/>
                                <w:szCs w:val="16"/>
                              </w:rPr>
                              <w:t>514-08-04-03-01/1-20-02</w:t>
                            </w:r>
                          </w:p>
                          <w:p w14:paraId="449ABCD3" w14:textId="36CD0029" w:rsidR="001F3C6B" w:rsidRPr="007A5E31" w:rsidRDefault="001F3C6B" w:rsidP="007A5E31">
                            <w:pPr>
                              <w:spacing w:after="0" w:line="200" w:lineRule="exact"/>
                              <w:rPr>
                                <w:rFonts w:ascii="TyponineSans Reg" w:hAnsi="TyponineSans Reg"/>
                                <w:sz w:val="16"/>
                                <w:szCs w:val="16"/>
                              </w:rPr>
                            </w:pPr>
                            <w:r>
                              <w:rPr>
                                <w:rFonts w:ascii="TyponineSans Reg" w:hAnsi="TyponineSans Reg"/>
                                <w:sz w:val="16"/>
                                <w:szCs w:val="16"/>
                              </w:rPr>
                              <w:t>Gopić, 24</w:t>
                            </w:r>
                            <w:r w:rsidRPr="003A39F3">
                              <w:rPr>
                                <w:rFonts w:ascii="TyponineSans Reg" w:hAnsi="TyponineSans Reg"/>
                                <w:sz w:val="16"/>
                                <w:szCs w:val="16"/>
                              </w:rPr>
                              <w:t xml:space="preserve">. </w:t>
                            </w:r>
                            <w:r>
                              <w:rPr>
                                <w:rFonts w:ascii="TyponineSans Reg" w:hAnsi="TyponineSans Reg"/>
                                <w:sz w:val="16"/>
                                <w:szCs w:val="16"/>
                              </w:rPr>
                              <w:t>veljače</w:t>
                            </w:r>
                            <w:r w:rsidRPr="003A39F3">
                              <w:rPr>
                                <w:rFonts w:ascii="TyponineSans Reg" w:hAnsi="TyponineSans Reg"/>
                                <w:sz w:val="16"/>
                                <w:szCs w:val="16"/>
                              </w:rPr>
                              <w:t xml:space="preserve"> 2020. godine</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7375C5" id="_x0000_s1028" type="#_x0000_t202" style="position:absolute;margin-left:113.4pt;margin-top:184.3pt;width:185.9pt;height:110.6pt;z-index:25165209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l1GQIAABMEAAAOAAAAZHJzL2Uyb0RvYy54bWysU9tu2zAMfR+wfxD0vthJ26A14hRdugwD&#10;ugvQ7gNkWY6FSaJGKbG7rx8lJ1nRvQ3Tg0BJ5BF5Drm6Ha1hB4VBg6v5fFZyppyEVrtdzb8/bd9d&#10;cxaicK0w4FTNn1Xgt+u3b1aDr9QCejCtQkYgLlSDr3kfo6+KIsheWRFm4JWjxw7QikhH3BUtioHQ&#10;rSkWZbksBsDWI0gVAt3eT498nfG7Tsn4teuCiszUnHKLece8N2kv1itR7VD4XstjGuIfsrBCO/r0&#10;DHUvomB71H9BWS0RAnRxJsEW0HVaqlwDVTMvX1Xz2Auvci1ETvBnmsL/g5VfDt+Q6bbmS86csCTR&#10;kxojew8jWyR2Bh8qcnr05BZHuiaVc6XBP4D8EZiDTS/cTt0hwtAr0VJ28xRZvAidcEICaYbP0NI3&#10;Yh8hA40d2kQdkcEInVR6PiuTUpF0ubhYljcX9CTpbX5ZXi4XWbtCVKdwjyF+VGBZMmqOJH2GF4eH&#10;EFM6ojq5pN8CGN1utTH5gLtmY5AdBLXJNq9cwSs349hQ85urxVVGdpDicwdZHamNjbY1vy7Tmhor&#10;0fHBtdklCm0mmzIx7shPomQiJ47NmIU4095A+0yEIUxdS1NGRg/4i7OBOrbm4edeoOLMfHJEemrv&#10;k4EnozkZwkkKrXnkbDI3MY9BLt/fkRhbnWlKqk0/H1OkzsvsHacktfbLc/b6M8vr3wAAAP//AwBQ&#10;SwMEFAAGAAgAAAAhAOR0oMTgAAAACwEAAA8AAABkcnMvZG93bnJldi54bWxMj81OwzAQhO9IvIO1&#10;SNyoQ1oiJ8Sp+BEHOFSicOHmOEuSNl5HsduGt2d7gtusZjTzbbme3SCOOIXek4bbRQICyfqmp1bD&#10;58fLjQIRoqHGDJ5Qww8GWFeXF6UpGn+idzxuYyu4hEJhNHQxjoWUwXboTFj4EYm9bz85E/mcWtlM&#10;5sTlbpBpkmTSmZ54oTMjPnVo99uD01Bvvmh8e012u3yVL/dWqefHldX6+mp+uAcRcY5/YTjjMzpU&#10;zFT7AzVBDBrSNGP0qGGZqQwEJ+7ys6hZqFyBrEr5/4fqFwAA//8DAFBLAQItABQABgAIAAAAIQC2&#10;gziS/gAAAOEBAAATAAAAAAAAAAAAAAAAAAAAAABbQ29udGVudF9UeXBlc10ueG1sUEsBAi0AFAAG&#10;AAgAAAAhADj9If/WAAAAlAEAAAsAAAAAAAAAAAAAAAAALwEAAF9yZWxzLy5yZWxzUEsBAi0AFAAG&#10;AAgAAAAhAGqniXUZAgAAEwQAAA4AAAAAAAAAAAAAAAAALgIAAGRycy9lMm9Eb2MueG1sUEsBAi0A&#10;FAAGAAgAAAAhAOR0oMTgAAAACwEAAA8AAAAAAAAAAAAAAAAAcwQAAGRycy9kb3ducmV2LnhtbFBL&#10;BQYAAAAABAAEAPMAAACABQAAAAA=&#10;" stroked="f">
                <v:textbox style="mso-fit-shape-to-text:t" inset="0,0,0,0">
                  <w:txbxContent>
                    <w:p w14:paraId="3113EF5A" w14:textId="7D41DE3D" w:rsidR="001F3C6B" w:rsidRDefault="001F3C6B" w:rsidP="007A5E31">
                      <w:pPr>
                        <w:spacing w:after="0" w:line="200" w:lineRule="exact"/>
                        <w:rPr>
                          <w:rFonts w:ascii="TyponineSans Reg" w:hAnsi="TyponineSans Reg"/>
                          <w:sz w:val="16"/>
                          <w:szCs w:val="16"/>
                        </w:rPr>
                      </w:pPr>
                      <w:r>
                        <w:rPr>
                          <w:rFonts w:ascii="TyponineSans Reg" w:hAnsi="TyponineSans Reg"/>
                          <w:sz w:val="16"/>
                          <w:szCs w:val="16"/>
                        </w:rPr>
                        <w:t>406-02/20-02/208</w:t>
                      </w:r>
                    </w:p>
                    <w:p w14:paraId="55B29381" w14:textId="1CD686C2" w:rsidR="001F3C6B" w:rsidRDefault="001F3C6B" w:rsidP="007A5E31">
                      <w:pPr>
                        <w:spacing w:after="0" w:line="200" w:lineRule="exact"/>
                        <w:rPr>
                          <w:rFonts w:ascii="TyponineSans Reg" w:hAnsi="TyponineSans Reg"/>
                          <w:sz w:val="16"/>
                          <w:szCs w:val="16"/>
                        </w:rPr>
                      </w:pPr>
                      <w:r>
                        <w:rPr>
                          <w:rFonts w:ascii="TyponineSans Reg" w:hAnsi="TyponineSans Reg"/>
                          <w:sz w:val="16"/>
                          <w:szCs w:val="16"/>
                        </w:rPr>
                        <w:t>514-08-04-03-01/1-20-02</w:t>
                      </w:r>
                    </w:p>
                    <w:p w14:paraId="449ABCD3" w14:textId="36CD0029" w:rsidR="001F3C6B" w:rsidRPr="007A5E31" w:rsidRDefault="001F3C6B" w:rsidP="007A5E31">
                      <w:pPr>
                        <w:spacing w:after="0" w:line="200" w:lineRule="exact"/>
                        <w:rPr>
                          <w:rFonts w:ascii="TyponineSans Reg" w:hAnsi="TyponineSans Reg"/>
                          <w:sz w:val="16"/>
                          <w:szCs w:val="16"/>
                        </w:rPr>
                      </w:pPr>
                      <w:r>
                        <w:rPr>
                          <w:rFonts w:ascii="TyponineSans Reg" w:hAnsi="TyponineSans Reg"/>
                          <w:sz w:val="16"/>
                          <w:szCs w:val="16"/>
                        </w:rPr>
                        <w:t>Gopić, 24</w:t>
                      </w:r>
                      <w:r w:rsidRPr="003A39F3">
                        <w:rPr>
                          <w:rFonts w:ascii="TyponineSans Reg" w:hAnsi="TyponineSans Reg"/>
                          <w:sz w:val="16"/>
                          <w:szCs w:val="16"/>
                        </w:rPr>
                        <w:t xml:space="preserve">. </w:t>
                      </w:r>
                      <w:r>
                        <w:rPr>
                          <w:rFonts w:ascii="TyponineSans Reg" w:hAnsi="TyponineSans Reg"/>
                          <w:sz w:val="16"/>
                          <w:szCs w:val="16"/>
                        </w:rPr>
                        <w:t>veljače</w:t>
                      </w:r>
                      <w:r w:rsidRPr="003A39F3">
                        <w:rPr>
                          <w:rFonts w:ascii="TyponineSans Reg" w:hAnsi="TyponineSans Reg"/>
                          <w:sz w:val="16"/>
                          <w:szCs w:val="16"/>
                        </w:rPr>
                        <w:t xml:space="preserve"> 2020. godine</w:t>
                      </w:r>
                    </w:p>
                  </w:txbxContent>
                </v:textbox>
                <w10:wrap anchorx="page" anchory="page"/>
              </v:shape>
            </w:pict>
          </mc:Fallback>
        </mc:AlternateContent>
      </w:r>
      <w:r w:rsidR="007A5E31" w:rsidRPr="007A5E31">
        <w:rPr>
          <w:rFonts w:ascii="TyponineSans Reg" w:hAnsi="TyponineSans Reg"/>
          <w:noProof/>
          <w:lang w:val="hr-HR" w:eastAsia="hr-HR"/>
        </w:rPr>
        <mc:AlternateContent>
          <mc:Choice Requires="wps">
            <w:drawing>
              <wp:anchor distT="45720" distB="45720" distL="114300" distR="114300" simplePos="0" relativeHeight="251644928" behindDoc="0" locked="0" layoutInCell="1" allowOverlap="1" wp14:anchorId="46962080" wp14:editId="1F87E21F">
                <wp:simplePos x="0" y="0"/>
                <wp:positionH relativeFrom="page">
                  <wp:posOffset>1440180</wp:posOffset>
                </wp:positionH>
                <wp:positionV relativeFrom="page">
                  <wp:posOffset>1440180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CA3109" w14:textId="77777777" w:rsidR="001F3C6B" w:rsidRPr="003A39F3" w:rsidRDefault="001F3C6B" w:rsidP="003A39F3">
                            <w:pPr>
                              <w:spacing w:after="0" w:line="200" w:lineRule="exact"/>
                              <w:rPr>
                                <w:rFonts w:ascii="TyponineSans Reg" w:hAnsi="TyponineSans Reg"/>
                                <w:smallCaps/>
                                <w:sz w:val="16"/>
                                <w:szCs w:val="16"/>
                              </w:rPr>
                            </w:pPr>
                            <w:r w:rsidRPr="003A39F3">
                              <w:rPr>
                                <w:rFonts w:ascii="TyponineSans Reg" w:hAnsi="TyponineSans Reg"/>
                                <w:smallCaps/>
                                <w:sz w:val="16"/>
                                <w:szCs w:val="16"/>
                              </w:rPr>
                              <w:t>UPRAVA ZA ZATVORSKI SUSTAV</w:t>
                            </w:r>
                          </w:p>
                          <w:p w14:paraId="21C7D1E1" w14:textId="77777777" w:rsidR="001F3C6B" w:rsidRPr="003A39F3" w:rsidRDefault="001F3C6B" w:rsidP="003A39F3">
                            <w:pPr>
                              <w:spacing w:after="0" w:line="200" w:lineRule="exact"/>
                              <w:rPr>
                                <w:rFonts w:ascii="TyponineSans Reg" w:hAnsi="TyponineSans Reg"/>
                                <w:smallCaps/>
                                <w:sz w:val="16"/>
                                <w:szCs w:val="16"/>
                              </w:rPr>
                            </w:pPr>
                            <w:r w:rsidRPr="003A39F3">
                              <w:rPr>
                                <w:rFonts w:ascii="TyponineSans Reg" w:hAnsi="TyponineSans Reg"/>
                                <w:smallCaps/>
                                <w:sz w:val="16"/>
                                <w:szCs w:val="16"/>
                              </w:rPr>
                              <w:t>I PROBACIJU</w:t>
                            </w:r>
                          </w:p>
                          <w:p w14:paraId="1A019E07" w14:textId="09CB73A5" w:rsidR="001F3C6B" w:rsidRPr="007A5E31" w:rsidRDefault="001F3C6B" w:rsidP="003A39F3">
                            <w:pPr>
                              <w:spacing w:after="0" w:line="200" w:lineRule="exact"/>
                              <w:rPr>
                                <w:rFonts w:ascii="TyponineSans Reg" w:hAnsi="TyponineSans Reg"/>
                                <w:smallCaps/>
                                <w:sz w:val="16"/>
                                <w:szCs w:val="16"/>
                              </w:rPr>
                            </w:pPr>
                            <w:r w:rsidRPr="003A39F3">
                              <w:rPr>
                                <w:rFonts w:ascii="TyponineSans Reg" w:hAnsi="TyponineSans Reg"/>
                                <w:smallCaps/>
                                <w:sz w:val="16"/>
                                <w:szCs w:val="16"/>
                              </w:rPr>
                              <w:t>Zatvor u Gospiću</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962080" id="_x0000_s1029" type="#_x0000_t202" style="position:absolute;margin-left:113.4pt;margin-top:113.4pt;width:185.9pt;height:110.6pt;z-index:2516449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03HAIAABUEAAAOAAAAZHJzL2Uyb0RvYy54bWysU21v2yAQ/j5p/wHxfbHjtFlrxam6dJkm&#10;dS9Sux+AMY7RgGNAYme/vgeO06r9No0P6IC7h7vnuVvdDFqRg3BegqnofJZTIgyHRppdRX89bj9c&#10;UeIDMw1TYERFj8LTm/X7d6velqKADlQjHEEQ48veVrQLwZZZ5nknNPMzsMLgYwtOs4BHt8sax3pE&#10;1yor8nyZ9eAa64AL7/H2bnyk64TftoKHH23rRSCqophbSLtLex33bL1i5c4x20l+SoP9QxaaSYOf&#10;nqHuWGBk7+QbKC25Aw9tmHHQGbSt5CLVgNXM81fVPHTMilQLkuPtmSb//2D598NPR2RT0WL+kRLD&#10;NIr0KIZAPsFAishPb32Jbg8WHcOA16hzqtXbe+C/PTGw6ZjZiVvnoO8EazC/eYzMXoSOOD6C1P03&#10;aPAbtg+QgIbW6Uge0kEQHXU6nrWJqXC8LBbL/HqBTxzf5hf5xbJI6mWsnMKt8+GLAE2iUVGH4id4&#10;drj3IabDyskl/uZByWYrlUoHt6s3ypEDw0bZppUqeOWmDOkren1ZXCZkAzE+9ZCWARtZSV3Rqzyu&#10;sbUiHZ9Nk1wCk2q0MRNlTvxESkZywlAPSYrFRHsNzREJczD2Lc4ZGh24v5T02LMV9X/2zAlK1FeD&#10;pMcGnww3GfVkMMMxtKKBktHchDQIqXx7i2JsZaIpqjb+fEoRey+xd5qT2Nwvz8nreZrXTwAAAP//&#10;AwBQSwMEFAAGAAgAAAAhAG6ogYLfAAAACwEAAA8AAABkcnMvZG93bnJldi54bWxMj71OxDAQhHsk&#10;3sFaJDrOJoTICXFO/IgCCiQOGjrHXpLcxeso9t2Ft8cUCLod7Wjmm3q9uJEdcA6DJwWXKwEMyXg7&#10;UKfg/e3xQgILUZPVoydU8IUB1s3pSa0r64/0iodN7FgKoVBpBX2MU8V5MD06HVZ+Qkq/Tz87HZOc&#10;O25nfUzhbuSZEAV3eqDU0OsJ73s0u83eKWhfPmh6fhLbbZmXVzsj5cNdbpQ6P1tub4BFXOKfGX7w&#10;Ezo0ian1e7KBjQqyrEjo8fdIjutSFsBaBXkuBfCm5v83NN8AAAD//wMAUEsBAi0AFAAGAAgAAAAh&#10;ALaDOJL+AAAA4QEAABMAAAAAAAAAAAAAAAAAAAAAAFtDb250ZW50X1R5cGVzXS54bWxQSwECLQAU&#10;AAYACAAAACEAOP0h/9YAAACUAQAACwAAAAAAAAAAAAAAAAAvAQAAX3JlbHMvLnJlbHNQSwECLQAU&#10;AAYACAAAACEAN4BdNxwCAAAVBAAADgAAAAAAAAAAAAAAAAAuAgAAZHJzL2Uyb0RvYy54bWxQSwEC&#10;LQAUAAYACAAAACEAbqiBgt8AAAALAQAADwAAAAAAAAAAAAAAAAB2BAAAZHJzL2Rvd25yZXYueG1s&#10;UEsFBgAAAAAEAAQA8wAAAIIFAAAAAA==&#10;" stroked="f">
                <v:textbox style="mso-fit-shape-to-text:t" inset="0,0,0,0">
                  <w:txbxContent>
                    <w:p w14:paraId="02CA3109" w14:textId="77777777" w:rsidR="001F3C6B" w:rsidRPr="003A39F3" w:rsidRDefault="001F3C6B" w:rsidP="003A39F3">
                      <w:pPr>
                        <w:spacing w:after="0" w:line="200" w:lineRule="exact"/>
                        <w:rPr>
                          <w:rFonts w:ascii="TyponineSans Reg" w:hAnsi="TyponineSans Reg"/>
                          <w:smallCaps/>
                          <w:sz w:val="16"/>
                          <w:szCs w:val="16"/>
                        </w:rPr>
                      </w:pPr>
                      <w:r w:rsidRPr="003A39F3">
                        <w:rPr>
                          <w:rFonts w:ascii="TyponineSans Reg" w:hAnsi="TyponineSans Reg"/>
                          <w:smallCaps/>
                          <w:sz w:val="16"/>
                          <w:szCs w:val="16"/>
                        </w:rPr>
                        <w:t>UPRAVA ZA ZATVORSKI SUSTAV</w:t>
                      </w:r>
                    </w:p>
                    <w:p w14:paraId="21C7D1E1" w14:textId="77777777" w:rsidR="001F3C6B" w:rsidRPr="003A39F3" w:rsidRDefault="001F3C6B" w:rsidP="003A39F3">
                      <w:pPr>
                        <w:spacing w:after="0" w:line="200" w:lineRule="exact"/>
                        <w:rPr>
                          <w:rFonts w:ascii="TyponineSans Reg" w:hAnsi="TyponineSans Reg"/>
                          <w:smallCaps/>
                          <w:sz w:val="16"/>
                          <w:szCs w:val="16"/>
                        </w:rPr>
                      </w:pPr>
                      <w:r w:rsidRPr="003A39F3">
                        <w:rPr>
                          <w:rFonts w:ascii="TyponineSans Reg" w:hAnsi="TyponineSans Reg"/>
                          <w:smallCaps/>
                          <w:sz w:val="16"/>
                          <w:szCs w:val="16"/>
                        </w:rPr>
                        <w:t>I PROBACIJU</w:t>
                      </w:r>
                    </w:p>
                    <w:p w14:paraId="1A019E07" w14:textId="09CB73A5" w:rsidR="001F3C6B" w:rsidRPr="007A5E31" w:rsidRDefault="001F3C6B" w:rsidP="003A39F3">
                      <w:pPr>
                        <w:spacing w:after="0" w:line="200" w:lineRule="exact"/>
                        <w:rPr>
                          <w:rFonts w:ascii="TyponineSans Reg" w:hAnsi="TyponineSans Reg"/>
                          <w:smallCaps/>
                          <w:sz w:val="16"/>
                          <w:szCs w:val="16"/>
                        </w:rPr>
                      </w:pPr>
                      <w:r w:rsidRPr="003A39F3">
                        <w:rPr>
                          <w:rFonts w:ascii="TyponineSans Reg" w:hAnsi="TyponineSans Reg"/>
                          <w:smallCaps/>
                          <w:sz w:val="16"/>
                          <w:szCs w:val="16"/>
                        </w:rPr>
                        <w:t>Zatvor u Gospiću</w:t>
                      </w:r>
                    </w:p>
                  </w:txbxContent>
                </v:textbox>
                <w10:wrap anchorx="page" anchory="page"/>
              </v:shape>
            </w:pict>
          </mc:Fallback>
        </mc:AlternateContent>
      </w:r>
    </w:p>
    <w:p w14:paraId="0A362CE6"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DOKUMENTACIJA ZA NADMETANJE</w:t>
      </w:r>
    </w:p>
    <w:p w14:paraId="5B6533B1"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za predmet nabave</w:t>
      </w:r>
    </w:p>
    <w:p w14:paraId="547CF9B9" w14:textId="77777777" w:rsidR="002872D4" w:rsidRPr="002872D4" w:rsidRDefault="002872D4" w:rsidP="002872D4">
      <w:pPr>
        <w:spacing w:after="0"/>
        <w:jc w:val="center"/>
        <w:rPr>
          <w:rFonts w:ascii="Times New Roman" w:hAnsi="Times New Roman" w:cs="Times New Roman"/>
        </w:rPr>
      </w:pPr>
    </w:p>
    <w:p w14:paraId="598501AD"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NABAVA I UGRADNJA SUSTAVA VIDEO NADZORA</w:t>
      </w:r>
    </w:p>
    <w:p w14:paraId="5E9E3106"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provedbom</w:t>
      </w:r>
    </w:p>
    <w:p w14:paraId="75CB9196" w14:textId="77777777" w:rsidR="002872D4" w:rsidRPr="002872D4" w:rsidRDefault="002872D4" w:rsidP="002872D4">
      <w:pPr>
        <w:spacing w:after="0"/>
        <w:jc w:val="center"/>
        <w:rPr>
          <w:rFonts w:ascii="Times New Roman" w:hAnsi="Times New Roman" w:cs="Times New Roman"/>
        </w:rPr>
      </w:pPr>
    </w:p>
    <w:p w14:paraId="1D9D229A"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POSTUPKA JEDNOSTAVNE NABAVE</w:t>
      </w:r>
    </w:p>
    <w:p w14:paraId="30453235"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 xml:space="preserve">S CILJEM SKLAPANJA </w:t>
      </w:r>
      <w:proofErr w:type="gramStart"/>
      <w:r w:rsidRPr="002872D4">
        <w:rPr>
          <w:rFonts w:ascii="Times New Roman" w:hAnsi="Times New Roman" w:cs="Times New Roman"/>
        </w:rPr>
        <w:t>UGOVORA  U</w:t>
      </w:r>
      <w:proofErr w:type="gramEnd"/>
      <w:r w:rsidRPr="002872D4">
        <w:rPr>
          <w:rFonts w:ascii="Times New Roman" w:hAnsi="Times New Roman" w:cs="Times New Roman"/>
        </w:rPr>
        <w:t xml:space="preserve"> 2020.G.</w:t>
      </w:r>
    </w:p>
    <w:p w14:paraId="69A3E0EF" w14:textId="77777777" w:rsidR="002872D4" w:rsidRPr="002872D4" w:rsidRDefault="002872D4" w:rsidP="002872D4">
      <w:pPr>
        <w:spacing w:after="0"/>
        <w:jc w:val="center"/>
        <w:rPr>
          <w:rFonts w:ascii="Times New Roman" w:hAnsi="Times New Roman" w:cs="Times New Roman"/>
        </w:rPr>
      </w:pPr>
    </w:p>
    <w:p w14:paraId="4EF92E2E" w14:textId="77777777" w:rsidR="002872D4" w:rsidRPr="002872D4" w:rsidRDefault="002872D4" w:rsidP="002872D4">
      <w:pPr>
        <w:spacing w:after="0"/>
        <w:rPr>
          <w:rFonts w:ascii="Times New Roman" w:hAnsi="Times New Roman" w:cs="Times New Roman"/>
        </w:rPr>
      </w:pPr>
    </w:p>
    <w:p w14:paraId="486D7021" w14:textId="77777777" w:rsidR="002872D4" w:rsidRPr="002872D4" w:rsidRDefault="002872D4" w:rsidP="002872D4">
      <w:pPr>
        <w:spacing w:after="0"/>
        <w:rPr>
          <w:rFonts w:ascii="Times New Roman" w:hAnsi="Times New Roman" w:cs="Times New Roman"/>
        </w:rPr>
      </w:pPr>
    </w:p>
    <w:p w14:paraId="2CFF2E64" w14:textId="77777777" w:rsidR="002872D4" w:rsidRPr="002872D4" w:rsidRDefault="002872D4" w:rsidP="002872D4">
      <w:pPr>
        <w:spacing w:after="0"/>
        <w:rPr>
          <w:rFonts w:ascii="Times New Roman" w:hAnsi="Times New Roman" w:cs="Times New Roman"/>
        </w:rPr>
      </w:pPr>
    </w:p>
    <w:p w14:paraId="54A38E0A" w14:textId="77777777" w:rsidR="002872D4" w:rsidRPr="002872D4" w:rsidRDefault="002872D4" w:rsidP="002872D4">
      <w:pPr>
        <w:spacing w:after="0"/>
        <w:rPr>
          <w:rFonts w:ascii="Times New Roman" w:hAnsi="Times New Roman" w:cs="Times New Roman"/>
        </w:rPr>
      </w:pPr>
    </w:p>
    <w:p w14:paraId="218CFC10" w14:textId="77777777" w:rsidR="002872D4" w:rsidRPr="002872D4" w:rsidRDefault="002872D4" w:rsidP="002872D4">
      <w:pPr>
        <w:spacing w:after="0"/>
        <w:rPr>
          <w:rFonts w:ascii="Times New Roman" w:hAnsi="Times New Roman" w:cs="Times New Roman"/>
        </w:rPr>
      </w:pPr>
    </w:p>
    <w:p w14:paraId="38AEB0E7" w14:textId="77777777" w:rsidR="002872D4" w:rsidRPr="002872D4" w:rsidRDefault="002872D4" w:rsidP="002872D4">
      <w:pPr>
        <w:spacing w:after="0"/>
        <w:rPr>
          <w:rFonts w:ascii="Times New Roman" w:hAnsi="Times New Roman" w:cs="Times New Roman"/>
        </w:rPr>
      </w:pPr>
    </w:p>
    <w:p w14:paraId="20C56583" w14:textId="77777777" w:rsidR="002872D4" w:rsidRPr="002872D4" w:rsidRDefault="002872D4" w:rsidP="002872D4">
      <w:pPr>
        <w:spacing w:after="0"/>
        <w:rPr>
          <w:rFonts w:ascii="Times New Roman" w:hAnsi="Times New Roman" w:cs="Times New Roman"/>
        </w:rPr>
      </w:pPr>
    </w:p>
    <w:p w14:paraId="4FD41307" w14:textId="77777777" w:rsidR="002872D4" w:rsidRPr="002872D4" w:rsidRDefault="002872D4" w:rsidP="002872D4">
      <w:pPr>
        <w:spacing w:after="0"/>
        <w:rPr>
          <w:rFonts w:ascii="Times New Roman" w:hAnsi="Times New Roman" w:cs="Times New Roman"/>
        </w:rPr>
      </w:pPr>
    </w:p>
    <w:p w14:paraId="15EAD57A" w14:textId="77777777" w:rsidR="002872D4" w:rsidRPr="002872D4" w:rsidRDefault="002872D4" w:rsidP="002872D4">
      <w:pPr>
        <w:spacing w:after="0"/>
        <w:rPr>
          <w:rFonts w:ascii="Times New Roman" w:hAnsi="Times New Roman" w:cs="Times New Roman"/>
        </w:rPr>
      </w:pPr>
    </w:p>
    <w:p w14:paraId="6D0C6C4E" w14:textId="77777777" w:rsidR="002872D4" w:rsidRPr="002872D4" w:rsidRDefault="002872D4" w:rsidP="002872D4">
      <w:pPr>
        <w:spacing w:after="0"/>
        <w:rPr>
          <w:rFonts w:ascii="Times New Roman" w:hAnsi="Times New Roman" w:cs="Times New Roman"/>
        </w:rPr>
      </w:pPr>
    </w:p>
    <w:p w14:paraId="10A3D504" w14:textId="77777777" w:rsidR="002872D4" w:rsidRPr="002872D4" w:rsidRDefault="002872D4" w:rsidP="002872D4">
      <w:pPr>
        <w:spacing w:after="0"/>
        <w:rPr>
          <w:rFonts w:ascii="Times New Roman" w:hAnsi="Times New Roman" w:cs="Times New Roman"/>
        </w:rPr>
      </w:pPr>
    </w:p>
    <w:p w14:paraId="782FA47C" w14:textId="77777777" w:rsidR="002872D4" w:rsidRPr="002872D4" w:rsidRDefault="002872D4" w:rsidP="002872D4">
      <w:pPr>
        <w:spacing w:after="0"/>
        <w:rPr>
          <w:rFonts w:ascii="Times New Roman" w:hAnsi="Times New Roman" w:cs="Times New Roman"/>
        </w:rPr>
      </w:pPr>
    </w:p>
    <w:p w14:paraId="56C6256D" w14:textId="77777777" w:rsidR="002872D4" w:rsidRPr="002872D4" w:rsidRDefault="002872D4" w:rsidP="002872D4">
      <w:pPr>
        <w:spacing w:after="0"/>
        <w:rPr>
          <w:rFonts w:ascii="Times New Roman" w:hAnsi="Times New Roman" w:cs="Times New Roman"/>
        </w:rPr>
      </w:pPr>
    </w:p>
    <w:p w14:paraId="0A96B485" w14:textId="77777777" w:rsidR="002872D4" w:rsidRPr="002872D4" w:rsidRDefault="002872D4" w:rsidP="002872D4">
      <w:pPr>
        <w:spacing w:after="0"/>
        <w:rPr>
          <w:rFonts w:ascii="Times New Roman" w:hAnsi="Times New Roman" w:cs="Times New Roman"/>
        </w:rPr>
      </w:pPr>
    </w:p>
    <w:p w14:paraId="0654BCAF" w14:textId="77777777" w:rsidR="002872D4" w:rsidRPr="002872D4" w:rsidRDefault="002872D4" w:rsidP="002872D4">
      <w:pPr>
        <w:spacing w:after="0"/>
        <w:rPr>
          <w:rFonts w:ascii="Times New Roman" w:hAnsi="Times New Roman" w:cs="Times New Roman"/>
        </w:rPr>
      </w:pPr>
    </w:p>
    <w:p w14:paraId="7BD73AD8" w14:textId="77777777" w:rsidR="002872D4" w:rsidRPr="002872D4" w:rsidRDefault="002872D4" w:rsidP="002872D4">
      <w:pPr>
        <w:spacing w:after="0"/>
        <w:rPr>
          <w:rFonts w:ascii="Times New Roman" w:hAnsi="Times New Roman" w:cs="Times New Roman"/>
        </w:rPr>
      </w:pPr>
    </w:p>
    <w:p w14:paraId="0AF9764B"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Evidencijski broj nabave: MV-01-20</w:t>
      </w:r>
    </w:p>
    <w:p w14:paraId="1F3BDE9C"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Gospić, veljača 2020. godine</w:t>
      </w:r>
    </w:p>
    <w:p w14:paraId="7E9F7C1C"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lastRenderedPageBreak/>
        <w:t>OSNOVNI DIJELOVI I PODACI DOKUMENTACIJE ZA NADMETANJE</w:t>
      </w:r>
    </w:p>
    <w:p w14:paraId="4769492A" w14:textId="77777777" w:rsidR="002872D4" w:rsidRPr="002872D4" w:rsidRDefault="002872D4" w:rsidP="002872D4">
      <w:pPr>
        <w:spacing w:after="0"/>
        <w:rPr>
          <w:rFonts w:ascii="Times New Roman" w:hAnsi="Times New Roman" w:cs="Times New Roman"/>
        </w:rPr>
      </w:pPr>
    </w:p>
    <w:p w14:paraId="2D28A800" w14:textId="77777777" w:rsidR="002872D4" w:rsidRPr="002872D4" w:rsidRDefault="002872D4" w:rsidP="002872D4">
      <w:pPr>
        <w:spacing w:after="0"/>
        <w:rPr>
          <w:rFonts w:ascii="Times New Roman" w:hAnsi="Times New Roman" w:cs="Times New Roman"/>
        </w:rPr>
      </w:pPr>
    </w:p>
    <w:p w14:paraId="0BC1D661"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 </w:t>
      </w:r>
      <w:r w:rsidRPr="002872D4">
        <w:rPr>
          <w:rFonts w:ascii="Times New Roman" w:hAnsi="Times New Roman" w:cs="Times New Roman"/>
          <w:b/>
        </w:rPr>
        <w:t>1</w:t>
      </w:r>
      <w:r w:rsidRPr="002872D4">
        <w:rPr>
          <w:rFonts w:ascii="Times New Roman" w:hAnsi="Times New Roman" w:cs="Times New Roman"/>
        </w:rPr>
        <w:t>.  PODACI O NARUČITELJU:</w:t>
      </w:r>
    </w:p>
    <w:p w14:paraId="2649FA91" w14:textId="77777777" w:rsidR="002872D4" w:rsidRPr="002872D4" w:rsidRDefault="002872D4" w:rsidP="002872D4">
      <w:pPr>
        <w:spacing w:after="0"/>
        <w:ind w:left="360"/>
        <w:rPr>
          <w:rFonts w:ascii="Times New Roman" w:hAnsi="Times New Roman" w:cs="Times New Roman"/>
        </w:rPr>
      </w:pPr>
      <w:r w:rsidRPr="002872D4">
        <w:rPr>
          <w:rFonts w:ascii="Times New Roman" w:hAnsi="Times New Roman" w:cs="Times New Roman"/>
        </w:rPr>
        <w:t xml:space="preserve">                            Ministarstvo pravosuđa</w:t>
      </w:r>
    </w:p>
    <w:p w14:paraId="7F1E5068"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Uprava za zatvorski sustav i probacije</w:t>
      </w:r>
    </w:p>
    <w:p w14:paraId="48FFADC7"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Zatvor u Gospiću</w:t>
      </w:r>
    </w:p>
    <w:p w14:paraId="13BA78D9"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 xml:space="preserve">Senjskih žrtava 15, </w:t>
      </w:r>
    </w:p>
    <w:p w14:paraId="73BAD03B"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53000 Gospić</w:t>
      </w:r>
    </w:p>
    <w:p w14:paraId="60D35880" w14:textId="77777777" w:rsidR="002872D4" w:rsidRPr="002872D4" w:rsidRDefault="002872D4" w:rsidP="002872D4">
      <w:pPr>
        <w:spacing w:after="0"/>
        <w:ind w:left="708" w:firstLine="708"/>
        <w:rPr>
          <w:rFonts w:ascii="Times New Roman" w:hAnsi="Times New Roman" w:cs="Times New Roman"/>
        </w:rPr>
      </w:pPr>
      <w:r w:rsidRPr="002872D4">
        <w:rPr>
          <w:rFonts w:ascii="Times New Roman" w:hAnsi="Times New Roman" w:cs="Times New Roman"/>
        </w:rPr>
        <w:tab/>
        <w:t>Brojevi telefona: 053/ 560-690,</w:t>
      </w:r>
    </w:p>
    <w:p w14:paraId="26F70416" w14:textId="77777777" w:rsidR="002872D4" w:rsidRPr="002872D4" w:rsidRDefault="002872D4" w:rsidP="002872D4">
      <w:pPr>
        <w:spacing w:after="0"/>
        <w:ind w:left="1416"/>
        <w:rPr>
          <w:rFonts w:ascii="Times New Roman" w:hAnsi="Times New Roman" w:cs="Times New Roman"/>
        </w:rPr>
      </w:pPr>
      <w:r w:rsidRPr="002872D4">
        <w:rPr>
          <w:rFonts w:ascii="Times New Roman" w:hAnsi="Times New Roman" w:cs="Times New Roman"/>
        </w:rPr>
        <w:tab/>
        <w:t>Broj telefaksa:    053/ 573-306</w:t>
      </w:r>
    </w:p>
    <w:p w14:paraId="6D6494CF" w14:textId="77777777" w:rsidR="002872D4" w:rsidRPr="002872D4" w:rsidRDefault="002872D4" w:rsidP="002872D4">
      <w:pPr>
        <w:spacing w:after="0"/>
        <w:ind w:left="708" w:firstLine="708"/>
        <w:rPr>
          <w:rFonts w:ascii="Times New Roman" w:hAnsi="Times New Roman" w:cs="Times New Roman"/>
        </w:rPr>
      </w:pPr>
      <w:r w:rsidRPr="002872D4">
        <w:rPr>
          <w:rFonts w:ascii="Times New Roman" w:hAnsi="Times New Roman" w:cs="Times New Roman"/>
        </w:rPr>
        <w:tab/>
        <w:t xml:space="preserve">Adresa elektroničke pošte: zatvor.gospic@zgs.pravosudje.hr </w:t>
      </w:r>
    </w:p>
    <w:p w14:paraId="46ADBAB7" w14:textId="77777777" w:rsidR="002872D4" w:rsidRPr="002872D4" w:rsidRDefault="002872D4" w:rsidP="002872D4">
      <w:pPr>
        <w:spacing w:after="0"/>
        <w:ind w:left="708" w:firstLine="708"/>
        <w:rPr>
          <w:rFonts w:ascii="Times New Roman" w:hAnsi="Times New Roman" w:cs="Times New Roman"/>
        </w:rPr>
      </w:pPr>
      <w:r w:rsidRPr="002872D4">
        <w:rPr>
          <w:rFonts w:ascii="Times New Roman" w:hAnsi="Times New Roman" w:cs="Times New Roman"/>
        </w:rPr>
        <w:t xml:space="preserve">              OIB: 22146074849</w:t>
      </w:r>
    </w:p>
    <w:p w14:paraId="11E0DF84" w14:textId="77777777" w:rsidR="002872D4" w:rsidRPr="002872D4" w:rsidRDefault="002872D4" w:rsidP="002872D4">
      <w:pPr>
        <w:spacing w:after="0"/>
        <w:rPr>
          <w:rFonts w:ascii="Times New Roman" w:hAnsi="Times New Roman" w:cs="Times New Roman"/>
        </w:rPr>
      </w:pPr>
    </w:p>
    <w:p w14:paraId="7AEB870B"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2</w:t>
      </w:r>
      <w:r w:rsidRPr="002872D4">
        <w:rPr>
          <w:rFonts w:ascii="Times New Roman" w:hAnsi="Times New Roman" w:cs="Times New Roman"/>
        </w:rPr>
        <w:t>.  .  Kontakt s Naručiteljem:</w:t>
      </w:r>
      <w:r w:rsidRPr="002872D4">
        <w:rPr>
          <w:rFonts w:ascii="Times New Roman" w:hAnsi="Times New Roman" w:cs="Times New Roman"/>
        </w:rPr>
        <w:tab/>
      </w:r>
      <w:r w:rsidRPr="002872D4">
        <w:rPr>
          <w:rFonts w:ascii="Times New Roman" w:hAnsi="Times New Roman" w:cs="Times New Roman"/>
        </w:rPr>
        <w:tab/>
      </w:r>
    </w:p>
    <w:p w14:paraId="38A8A4C3" w14:textId="5FC802A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Kontakt osoba: </w:t>
      </w:r>
      <w:r w:rsidR="002C4AEF">
        <w:rPr>
          <w:rFonts w:ascii="Times New Roman" w:hAnsi="Times New Roman" w:cs="Times New Roman"/>
        </w:rPr>
        <w:t>Tomislav Vrkljan</w:t>
      </w:r>
    </w:p>
    <w:p w14:paraId="38C598BE"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Telefon: 053/658-622</w:t>
      </w:r>
    </w:p>
    <w:p w14:paraId="0F818AF1"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Telefax: 053/573-306</w:t>
      </w:r>
    </w:p>
    <w:p w14:paraId="77BBF1D3" w14:textId="3E765043"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e-mail: </w:t>
      </w:r>
      <w:r w:rsidR="002C4AEF">
        <w:rPr>
          <w:rFonts w:ascii="Times New Roman" w:hAnsi="Times New Roman" w:cs="Times New Roman"/>
        </w:rPr>
        <w:t>tomislav.vrkljan</w:t>
      </w:r>
      <w:r w:rsidRPr="002872D4">
        <w:rPr>
          <w:rFonts w:ascii="Times New Roman" w:hAnsi="Times New Roman" w:cs="Times New Roman"/>
        </w:rPr>
        <w:t>@zgs.pravosudje.hr</w:t>
      </w:r>
    </w:p>
    <w:p w14:paraId="0039274A"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Komunikacija  i  svaka  druga  razmjena  informacija  između  Naručitelja  i  gospodarskih  subjekata može  se  obavljati  isključivo  na  hrvatskom  jeziku  putem  telefaksa i e- mail.</w:t>
      </w:r>
    </w:p>
    <w:p w14:paraId="2BA4EA45"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 </w:t>
      </w:r>
    </w:p>
    <w:p w14:paraId="70BC2F3C"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3</w:t>
      </w:r>
      <w:r w:rsidRPr="002872D4">
        <w:rPr>
          <w:rFonts w:ascii="Times New Roman" w:hAnsi="Times New Roman" w:cs="Times New Roman"/>
        </w:rPr>
        <w:t xml:space="preserve">. Evidencijski broj nabave: </w:t>
      </w:r>
      <w:r w:rsidRPr="002872D4">
        <w:rPr>
          <w:rFonts w:ascii="Times New Roman" w:hAnsi="Times New Roman" w:cs="Times New Roman"/>
        </w:rPr>
        <w:tab/>
      </w:r>
      <w:r w:rsidRPr="002872D4">
        <w:rPr>
          <w:rFonts w:ascii="Times New Roman" w:hAnsi="Times New Roman" w:cs="Times New Roman"/>
        </w:rPr>
        <w:tab/>
        <w:t>MV-01-20</w:t>
      </w:r>
    </w:p>
    <w:p w14:paraId="7E6CF4AC" w14:textId="77777777" w:rsidR="002872D4" w:rsidRPr="002872D4" w:rsidRDefault="002872D4" w:rsidP="002872D4">
      <w:pPr>
        <w:pStyle w:val="Odlomakpopisa"/>
        <w:spacing w:after="0"/>
        <w:ind w:left="360"/>
        <w:jc w:val="both"/>
        <w:rPr>
          <w:rFonts w:ascii="Times New Roman" w:hAnsi="Times New Roman" w:cs="Times New Roman"/>
        </w:rPr>
      </w:pPr>
    </w:p>
    <w:p w14:paraId="34F36FA2"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4.</w:t>
      </w:r>
      <w:r w:rsidRPr="002872D4">
        <w:rPr>
          <w:rFonts w:ascii="Times New Roman" w:hAnsi="Times New Roman" w:cs="Times New Roman"/>
        </w:rPr>
        <w:t xml:space="preserve"> Vrsta postupka </w:t>
      </w:r>
      <w:proofErr w:type="gramStart"/>
      <w:r w:rsidRPr="002872D4">
        <w:rPr>
          <w:rFonts w:ascii="Times New Roman" w:hAnsi="Times New Roman" w:cs="Times New Roman"/>
        </w:rPr>
        <w:t>nabave :</w:t>
      </w:r>
      <w:proofErr w:type="gramEnd"/>
      <w:r w:rsidRPr="002872D4">
        <w:rPr>
          <w:rFonts w:ascii="Times New Roman" w:hAnsi="Times New Roman" w:cs="Times New Roman"/>
        </w:rPr>
        <w:t xml:space="preserve"> </w:t>
      </w:r>
      <w:r w:rsidRPr="002872D4">
        <w:rPr>
          <w:rFonts w:ascii="Times New Roman" w:hAnsi="Times New Roman" w:cs="Times New Roman"/>
        </w:rPr>
        <w:tab/>
        <w:t>jednostavna nabava</w:t>
      </w:r>
    </w:p>
    <w:p w14:paraId="7A0E6B25" w14:textId="77777777" w:rsidR="002872D4" w:rsidRPr="002872D4" w:rsidRDefault="002872D4" w:rsidP="002872D4">
      <w:pPr>
        <w:spacing w:after="0"/>
        <w:ind w:left="360"/>
        <w:jc w:val="both"/>
        <w:rPr>
          <w:rFonts w:ascii="Times New Roman" w:hAnsi="Times New Roman" w:cs="Times New Roman"/>
        </w:rPr>
      </w:pPr>
    </w:p>
    <w:p w14:paraId="16316DB8"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5</w:t>
      </w:r>
      <w:r w:rsidRPr="002872D4">
        <w:rPr>
          <w:rFonts w:ascii="Times New Roman" w:hAnsi="Times New Roman" w:cs="Times New Roman"/>
        </w:rPr>
        <w:t xml:space="preserve">. Procijenjena vrijednost predmeta nabave:   50.000,00 kn </w:t>
      </w:r>
      <w:proofErr w:type="gramStart"/>
      <w:r w:rsidRPr="002872D4">
        <w:rPr>
          <w:rFonts w:ascii="Times New Roman" w:hAnsi="Times New Roman" w:cs="Times New Roman"/>
        </w:rPr>
        <w:t>( bez</w:t>
      </w:r>
      <w:proofErr w:type="gramEnd"/>
      <w:r w:rsidRPr="002872D4">
        <w:rPr>
          <w:rFonts w:ascii="Times New Roman" w:hAnsi="Times New Roman" w:cs="Times New Roman"/>
        </w:rPr>
        <w:t xml:space="preserve"> PDV- a ) </w:t>
      </w:r>
    </w:p>
    <w:p w14:paraId="014AE851" w14:textId="77777777" w:rsidR="002872D4" w:rsidRPr="002872D4" w:rsidRDefault="002872D4" w:rsidP="002872D4">
      <w:pPr>
        <w:pStyle w:val="Odlomakpopisa"/>
        <w:spacing w:after="0"/>
        <w:rPr>
          <w:rFonts w:ascii="Times New Roman" w:hAnsi="Times New Roman" w:cs="Times New Roman"/>
        </w:rPr>
      </w:pPr>
    </w:p>
    <w:p w14:paraId="31BF0EF1"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6</w:t>
      </w:r>
      <w:r w:rsidRPr="002872D4">
        <w:rPr>
          <w:rFonts w:ascii="Times New Roman" w:hAnsi="Times New Roman" w:cs="Times New Roman"/>
        </w:rPr>
        <w:t xml:space="preserve">. Vrsta ugovora: </w:t>
      </w:r>
    </w:p>
    <w:p w14:paraId="09AD1124" w14:textId="06B6AD03" w:rsidR="002872D4" w:rsidRPr="002872D4" w:rsidRDefault="002872D4" w:rsidP="002872D4">
      <w:pPr>
        <w:spacing w:after="0"/>
        <w:ind w:left="360"/>
        <w:rPr>
          <w:rFonts w:ascii="Times New Roman" w:hAnsi="Times New Roman" w:cs="Times New Roman"/>
        </w:rPr>
      </w:pPr>
      <w:r w:rsidRPr="002872D4">
        <w:rPr>
          <w:rFonts w:ascii="Times New Roman" w:hAnsi="Times New Roman" w:cs="Times New Roman"/>
        </w:rPr>
        <w:t xml:space="preserve">Naručitelj sklapa Ugovor </w:t>
      </w:r>
      <w:proofErr w:type="gramStart"/>
      <w:r w:rsidRPr="002872D4">
        <w:rPr>
          <w:rFonts w:ascii="Times New Roman" w:hAnsi="Times New Roman" w:cs="Times New Roman"/>
        </w:rPr>
        <w:t>o  nabavi</w:t>
      </w:r>
      <w:proofErr w:type="gramEnd"/>
      <w:r w:rsidRPr="002872D4">
        <w:rPr>
          <w:rFonts w:ascii="Times New Roman" w:hAnsi="Times New Roman" w:cs="Times New Roman"/>
        </w:rPr>
        <w:t xml:space="preserve"> </w:t>
      </w:r>
      <w:r>
        <w:rPr>
          <w:rFonts w:ascii="Times New Roman" w:hAnsi="Times New Roman" w:cs="Times New Roman"/>
        </w:rPr>
        <w:t>i ugradnji</w:t>
      </w:r>
      <w:r w:rsidR="008B044F">
        <w:rPr>
          <w:rFonts w:ascii="Times New Roman" w:hAnsi="Times New Roman" w:cs="Times New Roman"/>
        </w:rPr>
        <w:t xml:space="preserve"> sustava video nadzora</w:t>
      </w:r>
      <w:r w:rsidRPr="002872D4">
        <w:rPr>
          <w:rFonts w:ascii="Times New Roman" w:hAnsi="Times New Roman" w:cs="Times New Roman"/>
        </w:rPr>
        <w:t>.</w:t>
      </w:r>
    </w:p>
    <w:p w14:paraId="4F774C09" w14:textId="77777777" w:rsidR="002872D4" w:rsidRPr="002872D4" w:rsidRDefault="002872D4" w:rsidP="002872D4">
      <w:pPr>
        <w:spacing w:after="0"/>
        <w:ind w:left="360"/>
        <w:jc w:val="both"/>
        <w:rPr>
          <w:rFonts w:ascii="Times New Roman" w:hAnsi="Times New Roman" w:cs="Times New Roman"/>
          <w:u w:val="single"/>
        </w:rPr>
      </w:pPr>
    </w:p>
    <w:p w14:paraId="2EACCF13"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b/>
        </w:rPr>
        <w:t>7</w:t>
      </w:r>
      <w:r w:rsidRPr="002872D4">
        <w:rPr>
          <w:rFonts w:ascii="Times New Roman" w:hAnsi="Times New Roman" w:cs="Times New Roman"/>
        </w:rPr>
        <w:t>. Opis predmeta nabave:   NABAVA I UGRADNJA SUSTAVA VIDEO NADZORA</w:t>
      </w:r>
    </w:p>
    <w:p w14:paraId="3690C6F2" w14:textId="77777777" w:rsidR="002872D4" w:rsidRPr="002872D4" w:rsidRDefault="002872D4" w:rsidP="002872D4">
      <w:pPr>
        <w:spacing w:after="0"/>
        <w:jc w:val="both"/>
        <w:rPr>
          <w:rFonts w:ascii="Times New Roman" w:hAnsi="Times New Roman" w:cs="Times New Roman"/>
        </w:rPr>
      </w:pPr>
    </w:p>
    <w:p w14:paraId="6B2D10D9" w14:textId="77777777" w:rsidR="002872D4" w:rsidRPr="002872D4" w:rsidRDefault="002872D4" w:rsidP="002872D4">
      <w:pPr>
        <w:spacing w:after="0"/>
        <w:ind w:left="360"/>
        <w:jc w:val="both"/>
        <w:rPr>
          <w:rFonts w:ascii="Times New Roman" w:hAnsi="Times New Roman" w:cs="Times New Roman"/>
        </w:rPr>
      </w:pPr>
    </w:p>
    <w:p w14:paraId="3AEC33FE"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8</w:t>
      </w:r>
      <w:r w:rsidRPr="002872D4">
        <w:rPr>
          <w:rFonts w:ascii="Times New Roman" w:hAnsi="Times New Roman" w:cs="Times New Roman"/>
        </w:rPr>
        <w:t xml:space="preserve">. Podjela na grupe: </w:t>
      </w:r>
      <w:r w:rsidRPr="002872D4">
        <w:rPr>
          <w:rFonts w:ascii="Times New Roman" w:hAnsi="Times New Roman" w:cs="Times New Roman"/>
        </w:rPr>
        <w:tab/>
      </w:r>
      <w:r w:rsidRPr="002872D4">
        <w:rPr>
          <w:rFonts w:ascii="Times New Roman" w:hAnsi="Times New Roman" w:cs="Times New Roman"/>
        </w:rPr>
        <w:tab/>
        <w:t>Predmet nabave ne dijeli se na grupe</w:t>
      </w:r>
    </w:p>
    <w:p w14:paraId="12936521" w14:textId="77777777" w:rsidR="002872D4" w:rsidRPr="002872D4" w:rsidRDefault="002872D4" w:rsidP="002872D4">
      <w:pPr>
        <w:spacing w:after="0"/>
        <w:ind w:left="360"/>
        <w:jc w:val="both"/>
        <w:rPr>
          <w:rFonts w:ascii="Times New Roman" w:hAnsi="Times New Roman" w:cs="Times New Roman"/>
        </w:rPr>
      </w:pPr>
    </w:p>
    <w:p w14:paraId="3B9B4BE6" w14:textId="77777777" w:rsidR="002872D4" w:rsidRPr="002872D4" w:rsidRDefault="002872D4" w:rsidP="002872D4">
      <w:pPr>
        <w:tabs>
          <w:tab w:val="num" w:pos="720"/>
        </w:tabs>
        <w:spacing w:after="0"/>
        <w:jc w:val="both"/>
        <w:rPr>
          <w:rFonts w:ascii="Times New Roman" w:hAnsi="Times New Roman" w:cs="Times New Roman"/>
        </w:rPr>
      </w:pPr>
      <w:r w:rsidRPr="002872D4">
        <w:rPr>
          <w:rFonts w:ascii="Times New Roman" w:hAnsi="Times New Roman" w:cs="Times New Roman"/>
          <w:b/>
        </w:rPr>
        <w:t>9</w:t>
      </w:r>
      <w:r w:rsidRPr="002872D4">
        <w:rPr>
          <w:rFonts w:ascii="Times New Roman" w:hAnsi="Times New Roman" w:cs="Times New Roman"/>
        </w:rPr>
        <w:t xml:space="preserve">.Količina predmeta nabave: </w:t>
      </w:r>
    </w:p>
    <w:p w14:paraId="4FBB9723"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Predmet nabave: Isporuka, ugradnja, puštanje u rad i obavljanje redovnih servisnih pregleda za vrijeme trajanja jamstvenog roka sustava tehničke zaštite, prema ovoj tehničkoj specifikaciji.</w:t>
      </w:r>
    </w:p>
    <w:p w14:paraId="6AA1F8B9"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 xml:space="preserve">CPV oznaka i naziv:  </w:t>
      </w:r>
      <w:r w:rsidRPr="002872D4">
        <w:rPr>
          <w:rFonts w:ascii="Times New Roman" w:hAnsi="Times New Roman" w:cs="Times New Roman"/>
        </w:rPr>
        <w:tab/>
        <w:t>32323500-8 *oprema za videonadzor</w:t>
      </w:r>
    </w:p>
    <w:p w14:paraId="55B927D2" w14:textId="77777777" w:rsidR="002872D4" w:rsidRPr="002872D4" w:rsidRDefault="002872D4" w:rsidP="002872D4">
      <w:pPr>
        <w:spacing w:after="0"/>
        <w:jc w:val="both"/>
        <w:rPr>
          <w:rFonts w:ascii="Times New Roman" w:eastAsia="Calibri" w:hAnsi="Times New Roman" w:cs="Times New Roman"/>
        </w:rPr>
      </w:pPr>
      <w:r w:rsidRPr="002872D4">
        <w:rPr>
          <w:rFonts w:ascii="Times New Roman" w:eastAsia="Calibri" w:hAnsi="Times New Roman" w:cs="Times New Roman"/>
        </w:rPr>
        <w:lastRenderedPageBreak/>
        <w:t xml:space="preserve">Predmet nabave je detaljno specificiran u tehničkoj specifikaciji tj. Troškovniku koji je sastavni dio Poziva za dostavu ponude (PRILOG </w:t>
      </w:r>
      <w:proofErr w:type="gramStart"/>
      <w:r w:rsidRPr="002872D4">
        <w:rPr>
          <w:rFonts w:ascii="Times New Roman" w:eastAsia="Calibri" w:hAnsi="Times New Roman" w:cs="Times New Roman"/>
        </w:rPr>
        <w:t>III )</w:t>
      </w:r>
      <w:proofErr w:type="gramEnd"/>
      <w:r w:rsidRPr="002872D4">
        <w:rPr>
          <w:rFonts w:ascii="Times New Roman" w:eastAsia="Calibri" w:hAnsi="Times New Roman" w:cs="Times New Roman"/>
        </w:rPr>
        <w:t xml:space="preserve">. </w:t>
      </w:r>
    </w:p>
    <w:p w14:paraId="3B398B5D" w14:textId="77777777" w:rsidR="002872D4" w:rsidRPr="002872D4" w:rsidRDefault="002872D4" w:rsidP="002872D4">
      <w:pPr>
        <w:spacing w:after="0"/>
        <w:ind w:left="11" w:hanging="11"/>
        <w:jc w:val="both"/>
        <w:rPr>
          <w:rFonts w:ascii="Times New Roman" w:eastAsia="Calibri" w:hAnsi="Times New Roman" w:cs="Times New Roman"/>
        </w:rPr>
      </w:pPr>
      <w:r w:rsidRPr="002872D4">
        <w:rPr>
          <w:rFonts w:ascii="Times New Roman" w:eastAsia="Calibri" w:hAnsi="Times New Roman" w:cs="Times New Roman"/>
        </w:rPr>
        <w:t xml:space="preserve">Sustav videonadzora podrazumijeva: </w:t>
      </w:r>
    </w:p>
    <w:p w14:paraId="29A45417" w14:textId="77777777" w:rsidR="002872D4" w:rsidRPr="002872D4" w:rsidRDefault="002872D4" w:rsidP="002872D4">
      <w:pPr>
        <w:spacing w:after="0"/>
        <w:ind w:left="11" w:hanging="11"/>
        <w:jc w:val="both"/>
        <w:rPr>
          <w:rFonts w:ascii="Times New Roman" w:eastAsia="Calibri" w:hAnsi="Times New Roman" w:cs="Times New Roman"/>
        </w:rPr>
      </w:pPr>
      <w:r w:rsidRPr="002872D4">
        <w:rPr>
          <w:rFonts w:ascii="Times New Roman" w:eastAsia="Calibri" w:hAnsi="Times New Roman" w:cs="Times New Roman"/>
        </w:rPr>
        <w:t xml:space="preserve">- isporuku, ugradnju, povezivanje, programiranje i administriranje pasivne i aktivne opreme sustava videonadzora, koja zadovoljava trenutne poslovne procese i pozitivne zakonske propise, do pune funkcionalne i tehničke ispravnosti. </w:t>
      </w:r>
    </w:p>
    <w:p w14:paraId="203AC003" w14:textId="77777777" w:rsidR="002872D4" w:rsidRPr="002872D4" w:rsidRDefault="002872D4" w:rsidP="002872D4">
      <w:pPr>
        <w:spacing w:after="0"/>
        <w:ind w:left="11" w:hanging="11"/>
        <w:jc w:val="both"/>
        <w:rPr>
          <w:rFonts w:ascii="Times New Roman" w:eastAsia="Calibri" w:hAnsi="Times New Roman" w:cs="Times New Roman"/>
        </w:rPr>
      </w:pPr>
      <w:r w:rsidRPr="002872D4">
        <w:rPr>
          <w:rFonts w:ascii="Times New Roman" w:eastAsia="Calibri" w:hAnsi="Times New Roman" w:cs="Times New Roman"/>
        </w:rPr>
        <w:t xml:space="preserve">Uključuje programiranje i administriranje centralnih uređaja i povezivanje na klijentska računala kod odgovorne osobe poslovnice i zaštitara na lokaciji. </w:t>
      </w:r>
    </w:p>
    <w:p w14:paraId="08E4FBC6" w14:textId="77777777" w:rsidR="002872D4" w:rsidRPr="002872D4" w:rsidRDefault="002872D4" w:rsidP="002872D4">
      <w:pPr>
        <w:spacing w:after="0"/>
        <w:ind w:left="11" w:hanging="11"/>
        <w:jc w:val="both"/>
        <w:rPr>
          <w:rFonts w:ascii="Times New Roman" w:eastAsia="Calibri" w:hAnsi="Times New Roman" w:cs="Times New Roman"/>
        </w:rPr>
      </w:pPr>
      <w:r w:rsidRPr="002872D4">
        <w:rPr>
          <w:rFonts w:ascii="Times New Roman" w:eastAsia="Calibri" w:hAnsi="Times New Roman" w:cs="Times New Roman"/>
        </w:rPr>
        <w:t>- održavanje u jamstvenom roku koje obuhvaća otklanjanje svih nedostataka i kvarova nastalih redovnim korištenjem, te jedan (1) redovni servisni pregled godišnje u razdoblju od najmanje 12 mjeseci od primopredaje sustava.</w:t>
      </w:r>
    </w:p>
    <w:p w14:paraId="539B95BF" w14:textId="77777777" w:rsidR="002872D4" w:rsidRPr="002872D4" w:rsidRDefault="002872D4" w:rsidP="002872D4">
      <w:pPr>
        <w:spacing w:after="0"/>
        <w:ind w:left="11" w:hanging="11"/>
        <w:jc w:val="both"/>
        <w:rPr>
          <w:rFonts w:ascii="Times New Roman" w:eastAsia="Calibri" w:hAnsi="Times New Roman" w:cs="Times New Roman"/>
        </w:rPr>
      </w:pPr>
      <w:r w:rsidRPr="002872D4">
        <w:rPr>
          <w:rFonts w:ascii="Times New Roman" w:eastAsia="Calibri" w:hAnsi="Times New Roman" w:cs="Times New Roman"/>
        </w:rPr>
        <w:t>- cijenu navedenog sustava ponuditelj iskazuje u Troškovniku ove Tehničke specifikacije.</w:t>
      </w:r>
    </w:p>
    <w:p w14:paraId="12CCB0C8" w14:textId="77777777" w:rsidR="002872D4" w:rsidRPr="002872D4" w:rsidRDefault="002872D4" w:rsidP="002872D4">
      <w:pPr>
        <w:spacing w:after="0"/>
        <w:jc w:val="both"/>
        <w:rPr>
          <w:rFonts w:ascii="Times New Roman" w:hAnsi="Times New Roman" w:cs="Times New Roman"/>
          <w:b/>
        </w:rPr>
      </w:pPr>
    </w:p>
    <w:p w14:paraId="51A6ADD0"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10.</w:t>
      </w:r>
      <w:r w:rsidRPr="002872D4">
        <w:rPr>
          <w:rFonts w:ascii="Times New Roman" w:hAnsi="Times New Roman" w:cs="Times New Roman"/>
        </w:rPr>
        <w:t>Tehničke specifikacije i Troškovnik:</w:t>
      </w:r>
      <w:r w:rsidRPr="002872D4">
        <w:rPr>
          <w:rFonts w:ascii="Times New Roman" w:hAnsi="Times New Roman" w:cs="Times New Roman"/>
        </w:rPr>
        <w:tab/>
        <w:t xml:space="preserve">   </w:t>
      </w:r>
    </w:p>
    <w:p w14:paraId="0266F782" w14:textId="1F09289C" w:rsidR="002872D4" w:rsidRPr="002872D4" w:rsidRDefault="002872D4" w:rsidP="002872D4">
      <w:pPr>
        <w:spacing w:after="0"/>
        <w:ind w:left="11" w:hanging="11"/>
        <w:jc w:val="both"/>
        <w:rPr>
          <w:rFonts w:ascii="Times New Roman" w:eastAsia="Calibri" w:hAnsi="Times New Roman" w:cs="Times New Roman"/>
        </w:rPr>
      </w:pPr>
      <w:r w:rsidRPr="002872D4">
        <w:rPr>
          <w:rFonts w:ascii="Times New Roman" w:eastAsia="Calibri" w:hAnsi="Times New Roman" w:cs="Times New Roman"/>
        </w:rPr>
        <w:t xml:space="preserve">Tehničko rješenje sustava predviđa korištenje </w:t>
      </w:r>
      <w:r w:rsidR="009A46E6" w:rsidRPr="009A46E6">
        <w:rPr>
          <w:rFonts w:ascii="Times New Roman" w:eastAsia="Calibri" w:hAnsi="Times New Roman" w:cs="Times New Roman"/>
        </w:rPr>
        <w:t>17</w:t>
      </w:r>
      <w:r w:rsidRPr="009A46E6">
        <w:rPr>
          <w:rFonts w:ascii="Times New Roman" w:eastAsia="Calibri" w:hAnsi="Times New Roman" w:cs="Times New Roman"/>
        </w:rPr>
        <w:t xml:space="preserve"> nadzornih</w:t>
      </w:r>
      <w:r w:rsidRPr="002872D4">
        <w:rPr>
          <w:rFonts w:ascii="Times New Roman" w:eastAsia="Calibri" w:hAnsi="Times New Roman" w:cs="Times New Roman"/>
        </w:rPr>
        <w:t xml:space="preserve"> kamera u mrežnoj (IP) tehnologiji, uređaj za prihvat kamera, snimanje u realnom vremenu te pohranu podataka kao i komponente za povezivanje opreme i uređaja sustava.</w:t>
      </w:r>
    </w:p>
    <w:p w14:paraId="4331DBC4" w14:textId="77777777" w:rsidR="002872D4" w:rsidRPr="002872D4" w:rsidRDefault="002872D4" w:rsidP="002872D4">
      <w:pPr>
        <w:spacing w:after="0"/>
        <w:ind w:left="11" w:hanging="11"/>
        <w:jc w:val="both"/>
        <w:rPr>
          <w:rFonts w:ascii="Times New Roman" w:eastAsia="Calibri" w:hAnsi="Times New Roman" w:cs="Times New Roman"/>
        </w:rPr>
      </w:pPr>
    </w:p>
    <w:p w14:paraId="6AC8C81E" w14:textId="0F5EFB71"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 xml:space="preserve">Nadzornu (klijentsku) opremu potrebno je smjestiti u prostorije Zatvora u </w:t>
      </w:r>
      <w:r w:rsidR="009A46E6">
        <w:rPr>
          <w:rFonts w:ascii="Times New Roman" w:eastAsia="Calibri" w:hAnsi="Times New Roman" w:cs="Times New Roman"/>
        </w:rPr>
        <w:t>1</w:t>
      </w:r>
      <w:r w:rsidRPr="002872D4">
        <w:rPr>
          <w:rFonts w:ascii="Times New Roman" w:eastAsia="Calibri" w:hAnsi="Times New Roman" w:cs="Times New Roman"/>
        </w:rPr>
        <w:t xml:space="preserve"> komunikacijski ormar te ih povezati </w:t>
      </w:r>
      <w:r w:rsidR="009A46E6">
        <w:rPr>
          <w:rFonts w:ascii="Times New Roman" w:eastAsia="Calibri" w:hAnsi="Times New Roman" w:cs="Times New Roman"/>
        </w:rPr>
        <w:t>UTP kablovima</w:t>
      </w:r>
      <w:r w:rsidRPr="002872D4">
        <w:rPr>
          <w:rFonts w:ascii="Times New Roman" w:eastAsia="Calibri" w:hAnsi="Times New Roman" w:cs="Times New Roman"/>
        </w:rPr>
        <w:t xml:space="preserve">. </w:t>
      </w:r>
    </w:p>
    <w:p w14:paraId="33B2168B" w14:textId="2CCC01CD"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 xml:space="preserve">Sustav mora imati mogućnost pohrane </w:t>
      </w:r>
      <w:r w:rsidR="009A46E6">
        <w:rPr>
          <w:rFonts w:ascii="Times New Roman" w:eastAsia="Calibri" w:hAnsi="Times New Roman" w:cs="Times New Roman"/>
        </w:rPr>
        <w:t>15</w:t>
      </w:r>
      <w:r w:rsidRPr="002872D4">
        <w:rPr>
          <w:rFonts w:ascii="Times New Roman" w:eastAsia="Calibri" w:hAnsi="Times New Roman" w:cs="Times New Roman"/>
        </w:rPr>
        <w:t xml:space="preserve"> dana snimljenog materijala (sa svih kamera kompleksa) s mogućnošću proširenja memorijskog kapaciteta uređaja. </w:t>
      </w:r>
    </w:p>
    <w:p w14:paraId="52179ED9"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 xml:space="preserve">Računalni poslužitelj (server) mora imati opcije izbora prikaza pojedine </w:t>
      </w:r>
      <w:proofErr w:type="gramStart"/>
      <w:r w:rsidRPr="002872D4">
        <w:rPr>
          <w:rFonts w:ascii="Times New Roman" w:eastAsia="Calibri" w:hAnsi="Times New Roman" w:cs="Times New Roman"/>
        </w:rPr>
        <w:t>kamere  odnosno</w:t>
      </w:r>
      <w:proofErr w:type="gramEnd"/>
      <w:r w:rsidRPr="002872D4">
        <w:rPr>
          <w:rFonts w:ascii="Times New Roman" w:eastAsia="Calibri" w:hAnsi="Times New Roman" w:cs="Times New Roman"/>
        </w:rPr>
        <w:t xml:space="preserve"> ukupnog broja kamera s mogućnošću pohrane podataka i na prijenosni medij (USB medij) te mrežnog povezivanja preko interne računalne mreže (Ethernet).</w:t>
      </w:r>
    </w:p>
    <w:p w14:paraId="6F35C831"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Snimanje ima mogućnost baziranja na detekciji pokreta (kretanje osoba unutar nadziranog prostora).</w:t>
      </w:r>
    </w:p>
    <w:p w14:paraId="7D4DE613"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 xml:space="preserve">Nadzor prostora predviđa se s visine </w:t>
      </w:r>
      <w:proofErr w:type="gramStart"/>
      <w:r w:rsidRPr="002872D4">
        <w:rPr>
          <w:rFonts w:ascii="Times New Roman" w:eastAsia="Calibri" w:hAnsi="Times New Roman" w:cs="Times New Roman"/>
        </w:rPr>
        <w:t>od  približno</w:t>
      </w:r>
      <w:proofErr w:type="gramEnd"/>
      <w:r w:rsidRPr="002872D4">
        <w:rPr>
          <w:rFonts w:ascii="Times New Roman" w:eastAsia="Calibri" w:hAnsi="Times New Roman" w:cs="Times New Roman"/>
        </w:rPr>
        <w:t xml:space="preserve"> 2,5m od tla, odnosno sa najviše moguće točke. Nadzorne kamere moraju imati integrirane IC reflektore s ciljem kvalitetnije rasvijetljenosti nadziranog područja.</w:t>
      </w:r>
    </w:p>
    <w:p w14:paraId="48AA0C6F"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Korisnik sustava imenuje osobu za postupanje sa uređajima i opremom sustava, te za pristup, pohranu i pregled snimljenog materijala (pristup putem lozinke).</w:t>
      </w:r>
    </w:p>
    <w:p w14:paraId="3EABE739"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Također, korisnik sustava dužan je brinuti o redovitom održavanju nadgledanog područja.</w:t>
      </w:r>
    </w:p>
    <w:p w14:paraId="63D25AEF"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Sustav video nadzora treba biti izveden prema standardima i harmoniziranim normama, te u skladu s pravilima struke i preporukama proizvođača opreme.</w:t>
      </w:r>
    </w:p>
    <w:p w14:paraId="17F76BE0"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t>Vezano uz ocjenu kvalitete i davanja tehničke suglasnosti po predloženom rješenju, dobavljač mora na uvid dati ponudbenu dokumentaciju s tehničkim opisom funkcioniranja sustava i ukupnim troškovnikom.</w:t>
      </w:r>
    </w:p>
    <w:p w14:paraId="09F23D2E"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rPr>
      </w:pPr>
      <w:r w:rsidRPr="002872D4">
        <w:rPr>
          <w:rFonts w:ascii="Times New Roman" w:eastAsia="Calibri" w:hAnsi="Times New Roman" w:cs="Times New Roman"/>
        </w:rPr>
        <w:lastRenderedPageBreak/>
        <w:t>Po izvođenju radova, potrebno je, od strane izvođača, izraditi uputu za rukovanje i održavanje  sustava  na  hrvatskom  jeziku,  te  dokumentaciju  izvedenog  stanja  (oboje u 2 primjerka).</w:t>
      </w:r>
    </w:p>
    <w:p w14:paraId="04087416" w14:textId="77777777" w:rsidR="002872D4" w:rsidRPr="002872D4" w:rsidRDefault="002872D4" w:rsidP="002872D4">
      <w:pPr>
        <w:numPr>
          <w:ilvl w:val="0"/>
          <w:numId w:val="32"/>
        </w:numPr>
        <w:spacing w:after="0"/>
        <w:ind w:left="426"/>
        <w:contextualSpacing/>
        <w:jc w:val="both"/>
        <w:rPr>
          <w:rFonts w:ascii="Times New Roman" w:eastAsia="Calibri" w:hAnsi="Times New Roman" w:cs="Times New Roman"/>
          <w:bCs/>
        </w:rPr>
      </w:pPr>
      <w:r w:rsidRPr="002872D4">
        <w:rPr>
          <w:rFonts w:ascii="Times New Roman" w:eastAsia="Calibri" w:hAnsi="Times New Roman" w:cs="Times New Roman"/>
          <w:bCs/>
        </w:rPr>
        <w:t>Pri ugradnji videonadzora ne smije dolaziti do ometanja redovnog rada Zatvora.</w:t>
      </w:r>
    </w:p>
    <w:p w14:paraId="535A2364" w14:textId="77777777" w:rsidR="002872D4" w:rsidRPr="002872D4" w:rsidRDefault="002872D4" w:rsidP="002872D4">
      <w:pPr>
        <w:spacing w:after="0"/>
        <w:ind w:left="426"/>
        <w:contextualSpacing/>
        <w:jc w:val="both"/>
        <w:rPr>
          <w:rFonts w:ascii="Times New Roman" w:eastAsia="Calibri" w:hAnsi="Times New Roman" w:cs="Times New Roman"/>
          <w:b/>
          <w:bCs/>
        </w:rPr>
      </w:pPr>
    </w:p>
    <w:p w14:paraId="440CA465" w14:textId="77777777" w:rsidR="002872D4" w:rsidRPr="002872D4" w:rsidRDefault="002872D4" w:rsidP="002872D4">
      <w:pPr>
        <w:spacing w:after="0"/>
        <w:ind w:firstLine="360"/>
        <w:rPr>
          <w:rFonts w:ascii="Times New Roman" w:hAnsi="Times New Roman" w:cs="Times New Roman"/>
        </w:rPr>
      </w:pPr>
    </w:p>
    <w:p w14:paraId="340B9434"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11</w:t>
      </w:r>
      <w:r w:rsidRPr="002872D4">
        <w:rPr>
          <w:rFonts w:ascii="Times New Roman" w:hAnsi="Times New Roman" w:cs="Times New Roman"/>
        </w:rPr>
        <w:t xml:space="preserve">.Mjesto izvršenja ugovora: </w:t>
      </w:r>
      <w:r w:rsidRPr="002872D4">
        <w:rPr>
          <w:rFonts w:ascii="Times New Roman" w:hAnsi="Times New Roman" w:cs="Times New Roman"/>
        </w:rPr>
        <w:tab/>
      </w:r>
    </w:p>
    <w:p w14:paraId="3B415CBE" w14:textId="5B57EAB1" w:rsidR="002872D4" w:rsidRPr="002872D4" w:rsidRDefault="002872D4" w:rsidP="002872D4">
      <w:pPr>
        <w:pStyle w:val="Odlomakpopisa"/>
        <w:spacing w:after="0"/>
        <w:ind w:left="360"/>
        <w:jc w:val="both"/>
        <w:rPr>
          <w:rFonts w:ascii="Times New Roman" w:hAnsi="Times New Roman" w:cs="Times New Roman"/>
        </w:rPr>
      </w:pPr>
      <w:r w:rsidRPr="002872D4">
        <w:rPr>
          <w:rFonts w:ascii="Times New Roman" w:hAnsi="Times New Roman" w:cs="Times New Roman"/>
        </w:rPr>
        <w:t xml:space="preserve"> Zatvor u Gospiću, </w:t>
      </w:r>
      <w:r>
        <w:rPr>
          <w:rFonts w:ascii="Times New Roman" w:hAnsi="Times New Roman" w:cs="Times New Roman"/>
        </w:rPr>
        <w:t xml:space="preserve">Nikole Šubića Zrinskog </w:t>
      </w:r>
      <w:proofErr w:type="gramStart"/>
      <w:r>
        <w:rPr>
          <w:rFonts w:ascii="Times New Roman" w:hAnsi="Times New Roman" w:cs="Times New Roman"/>
        </w:rPr>
        <w:t>bb,</w:t>
      </w:r>
      <w:r w:rsidRPr="002872D4">
        <w:rPr>
          <w:rFonts w:ascii="Times New Roman" w:hAnsi="Times New Roman" w:cs="Times New Roman"/>
        </w:rPr>
        <w:t>,</w:t>
      </w:r>
      <w:proofErr w:type="gramEnd"/>
      <w:r w:rsidRPr="002872D4">
        <w:rPr>
          <w:rFonts w:ascii="Times New Roman" w:hAnsi="Times New Roman" w:cs="Times New Roman"/>
        </w:rPr>
        <w:t xml:space="preserve"> 53 000 Gospić.</w:t>
      </w:r>
    </w:p>
    <w:p w14:paraId="558FB44C" w14:textId="77777777" w:rsidR="002872D4" w:rsidRPr="002872D4" w:rsidRDefault="002872D4" w:rsidP="002872D4">
      <w:pPr>
        <w:pStyle w:val="Odlomakpopisa"/>
        <w:spacing w:after="0"/>
        <w:ind w:left="360"/>
        <w:jc w:val="both"/>
        <w:rPr>
          <w:rFonts w:ascii="Times New Roman" w:hAnsi="Times New Roman" w:cs="Times New Roman"/>
        </w:rPr>
      </w:pPr>
    </w:p>
    <w:p w14:paraId="0504A832"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12</w:t>
      </w:r>
      <w:r w:rsidRPr="002872D4">
        <w:rPr>
          <w:rFonts w:ascii="Times New Roman" w:hAnsi="Times New Roman" w:cs="Times New Roman"/>
        </w:rPr>
        <w:t xml:space="preserve">.Rok početka i završetka izvršenja ugovora:  </w:t>
      </w:r>
    </w:p>
    <w:p w14:paraId="1EB53ED0" w14:textId="77777777" w:rsidR="002872D4" w:rsidRPr="002872D4" w:rsidRDefault="002872D4" w:rsidP="002872D4">
      <w:pPr>
        <w:spacing w:after="0"/>
        <w:jc w:val="both"/>
        <w:rPr>
          <w:rFonts w:ascii="Times New Roman" w:eastAsia="Calibri" w:hAnsi="Times New Roman" w:cs="Times New Roman"/>
        </w:rPr>
      </w:pPr>
      <w:r w:rsidRPr="002872D4">
        <w:rPr>
          <w:rFonts w:ascii="Times New Roman" w:eastAsia="Calibri" w:hAnsi="Times New Roman" w:cs="Times New Roman"/>
        </w:rPr>
        <w:t>Ponuditelj je dužan pristupiti izvršenju usluga nakon potpisivanja ugovora. Trajanje pružanja predmetne usluge je 30 radnih dana od dana potpisa ugovora obiju strana.</w:t>
      </w:r>
    </w:p>
    <w:p w14:paraId="2A377154" w14:textId="77777777" w:rsidR="002872D4" w:rsidRPr="002872D4" w:rsidRDefault="002872D4" w:rsidP="002872D4">
      <w:pPr>
        <w:pStyle w:val="Odlomakpopisa"/>
        <w:spacing w:after="0"/>
        <w:ind w:left="360"/>
        <w:jc w:val="both"/>
        <w:rPr>
          <w:rFonts w:ascii="Times New Roman" w:hAnsi="Times New Roman" w:cs="Times New Roman"/>
        </w:rPr>
      </w:pPr>
    </w:p>
    <w:p w14:paraId="2C036D19"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b/>
        </w:rPr>
        <w:t>13</w:t>
      </w:r>
      <w:r w:rsidRPr="002872D4">
        <w:rPr>
          <w:rFonts w:ascii="Times New Roman" w:hAnsi="Times New Roman" w:cs="Times New Roman"/>
        </w:rPr>
        <w:t xml:space="preserve">. Rok i način plaćanja: Nema predujma. </w:t>
      </w:r>
    </w:p>
    <w:p w14:paraId="1A7D19CC"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Virmanski na žiro-račun ponuditelja u roku od 30 dana od dana izdavanja računa. </w:t>
      </w:r>
    </w:p>
    <w:p w14:paraId="4C53660C" w14:textId="77777777" w:rsidR="002872D4" w:rsidRPr="002872D4" w:rsidRDefault="002872D4" w:rsidP="002872D4">
      <w:pPr>
        <w:tabs>
          <w:tab w:val="left" w:pos="900"/>
        </w:tabs>
        <w:spacing w:after="0"/>
        <w:jc w:val="both"/>
        <w:rPr>
          <w:rFonts w:ascii="Times New Roman" w:hAnsi="Times New Roman" w:cs="Times New Roman"/>
        </w:rPr>
      </w:pPr>
      <w:r w:rsidRPr="002872D4">
        <w:rPr>
          <w:rFonts w:ascii="Times New Roman" w:hAnsi="Times New Roman" w:cs="Times New Roman"/>
        </w:rPr>
        <w:t xml:space="preserve">Račun se ispostavlja isključivo za robu iz troškovnika ovog predmeta nabave, uz naznaku broja i datuma sklopljenog ugovora. Sve ostale robe izvan liste troškovnika iz ovog nadmetanja ne smiju se obračunavati na računu koji se poziva na ugovor, već će se fakturirati na drugom računu uz obveznu naznaku broja narudžbenice.  </w:t>
      </w:r>
    </w:p>
    <w:p w14:paraId="367ECA61" w14:textId="77777777" w:rsidR="002872D4" w:rsidRPr="002872D4" w:rsidRDefault="002872D4" w:rsidP="002872D4">
      <w:pPr>
        <w:spacing w:after="0"/>
        <w:rPr>
          <w:rFonts w:ascii="Times New Roman" w:hAnsi="Times New Roman" w:cs="Times New Roman"/>
        </w:rPr>
      </w:pPr>
    </w:p>
    <w:p w14:paraId="3926B3EB"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b/>
        </w:rPr>
        <w:t>14</w:t>
      </w:r>
      <w:r w:rsidRPr="002872D4">
        <w:rPr>
          <w:rFonts w:ascii="Times New Roman" w:hAnsi="Times New Roman" w:cs="Times New Roman"/>
        </w:rPr>
        <w:t xml:space="preserve">. </w:t>
      </w:r>
      <w:proofErr w:type="gramStart"/>
      <w:r w:rsidRPr="002872D4">
        <w:rPr>
          <w:rFonts w:ascii="Times New Roman" w:hAnsi="Times New Roman" w:cs="Times New Roman"/>
        </w:rPr>
        <w:t>Razlozi  isključenja</w:t>
      </w:r>
      <w:proofErr w:type="gramEnd"/>
      <w:r w:rsidRPr="002872D4">
        <w:rPr>
          <w:rFonts w:ascii="Times New Roman" w:hAnsi="Times New Roman" w:cs="Times New Roman"/>
        </w:rPr>
        <w:t xml:space="preserve"> ponuditelja</w:t>
      </w:r>
    </w:p>
    <w:p w14:paraId="1CD11F8E"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Naručitelj će obvezno isključiti ponuditelja iz postupka nabave u sljedećim slučajevima: </w:t>
      </w:r>
    </w:p>
    <w:p w14:paraId="1DB4549E"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 xml:space="preserve">(1) Naručitelj je obvezan isključiti ponuditelja iz postupka jednostavne nabave ako utvrdi da:   </w:t>
      </w:r>
      <w:r w:rsidRPr="002872D4">
        <w:rPr>
          <w:rFonts w:ascii="Times New Roman" w:hAnsi="Times New Roman" w:cs="Times New Roman"/>
        </w:rPr>
        <w:cr/>
        <w:t xml:space="preserve">1. je gospodarski subjekt koji ima poslovni nastan u Republici Hrvatskoj ili osoba koja je član  </w:t>
      </w:r>
      <w:r w:rsidRPr="002872D4">
        <w:rPr>
          <w:rFonts w:ascii="Times New Roman" w:hAnsi="Times New Roman" w:cs="Times New Roman"/>
        </w:rPr>
        <w:cr/>
        <w:t xml:space="preserve">upravnog,  upravljačkog  ili  nadzornog  tijela  ili  ima  ovlasti  zastupanja,  donošenja  odluka  ili nadzora toga gospodarskog subjekta i koja je državljanin Republike Hrvatske pravomoćnom presudom  osuđena  za  kaznena  djela  taksativno  navedena  u  članku  251.,  stavak  1.  </w:t>
      </w:r>
      <w:proofErr w:type="gramStart"/>
      <w:r w:rsidRPr="002872D4">
        <w:rPr>
          <w:rFonts w:ascii="Times New Roman" w:hAnsi="Times New Roman" w:cs="Times New Roman"/>
        </w:rPr>
        <w:t>točka  1</w:t>
      </w:r>
      <w:proofErr w:type="gramEnd"/>
      <w:r w:rsidRPr="002872D4">
        <w:rPr>
          <w:rFonts w:ascii="Times New Roman" w:hAnsi="Times New Roman" w:cs="Times New Roman"/>
        </w:rPr>
        <w:t xml:space="preserve">. Zakona o javnoj nabavi.  </w:t>
      </w:r>
      <w:r w:rsidRPr="002872D4">
        <w:rPr>
          <w:rFonts w:ascii="Times New Roman" w:hAnsi="Times New Roman" w:cs="Times New Roman"/>
        </w:rPr>
        <w:cr/>
        <w:t xml:space="preserve"> Za potrebe utvrđivanja tih okolnosti  gospodarski subjekt u ponudi dostavlja izjavu o nekažnjavanju za gospodarski subjekt – poslovni nastan u Republici Hrvatskoj  (ovjerena  i  potpisana)  i  izjavu  o  nekažnjavanju  za  osobu  –  poslovni  nastan  u  Republici Hrvatskoj (potpisana).   </w:t>
      </w:r>
      <w:r w:rsidRPr="002872D4">
        <w:rPr>
          <w:rFonts w:ascii="Times New Roman" w:hAnsi="Times New Roman" w:cs="Times New Roman"/>
        </w:rPr>
        <w:cr/>
        <w:t>Pravovaljanom izjavom smatrati će se ovjerena i potpisana Izjava (prilog 2a i 2b) ove dokumentacije.</w:t>
      </w:r>
    </w:p>
    <w:p w14:paraId="2A1EF68F" w14:textId="77777777" w:rsidR="002872D4" w:rsidRPr="002872D4" w:rsidRDefault="002872D4" w:rsidP="002872D4">
      <w:pPr>
        <w:spacing w:after="0"/>
        <w:jc w:val="both"/>
        <w:rPr>
          <w:rFonts w:ascii="Times New Roman" w:hAnsi="Times New Roman" w:cs="Times New Roman"/>
        </w:rPr>
      </w:pPr>
    </w:p>
    <w:p w14:paraId="03193EF3" w14:textId="56D360B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 xml:space="preserve">2.  ako  nije  ispunio  obvezu  plaćanja  dospjelih  poreznih  obveza  i  obveza  za  mirovinsko  i  zdravstveno osiguranje   </w:t>
      </w:r>
      <w:r w:rsidRPr="002872D4">
        <w:rPr>
          <w:rFonts w:ascii="Times New Roman" w:hAnsi="Times New Roman" w:cs="Times New Roman"/>
        </w:rPr>
        <w:cr/>
        <w:t xml:space="preserve">a) u Republici Hrvatskoj, ako gospodarski subjekt ima poslovni nastan u Republici Hrvatskoj,  </w:t>
      </w:r>
      <w:r w:rsidRPr="002872D4">
        <w:rPr>
          <w:rFonts w:ascii="Times New Roman" w:hAnsi="Times New Roman" w:cs="Times New Roman"/>
        </w:rPr>
        <w:cr/>
        <w:t xml:space="preserve">ili  </w:t>
      </w:r>
      <w:r w:rsidRPr="002872D4">
        <w:rPr>
          <w:rFonts w:ascii="Times New Roman" w:hAnsi="Times New Roman" w:cs="Times New Roman"/>
        </w:rPr>
        <w:cr/>
        <w:t xml:space="preserve">b)   u   Republici   Hrvatskoj   ili   u   državi   poslovnog   nastana   gospodarskog   </w:t>
      </w:r>
      <w:proofErr w:type="gramStart"/>
      <w:r w:rsidRPr="002872D4">
        <w:rPr>
          <w:rFonts w:ascii="Times New Roman" w:hAnsi="Times New Roman" w:cs="Times New Roman"/>
        </w:rPr>
        <w:t xml:space="preserve">subjekta,   </w:t>
      </w:r>
      <w:proofErr w:type="gramEnd"/>
      <w:r w:rsidRPr="002872D4">
        <w:rPr>
          <w:rFonts w:ascii="Times New Roman" w:hAnsi="Times New Roman" w:cs="Times New Roman"/>
        </w:rPr>
        <w:t xml:space="preserve">ako gospodarski subjekt nema poslovni nastan u Republici Hrvatskoj, osim ako mu je sukladno posebnom propisu plaćanje tih obveza nije dopušteno ili je odobrena odgoda plaćanja.   </w:t>
      </w:r>
      <w:r w:rsidRPr="002872D4">
        <w:rPr>
          <w:rFonts w:ascii="Times New Roman" w:hAnsi="Times New Roman" w:cs="Times New Roman"/>
        </w:rPr>
        <w:cr/>
        <w:t xml:space="preserve"> Za potrebe utvrđivanja okolnosti iz stavka 1. točke 2. ovoga članka gospodarski subjekt u ponudi </w:t>
      </w:r>
      <w:r w:rsidRPr="002872D4">
        <w:rPr>
          <w:rFonts w:ascii="Times New Roman" w:hAnsi="Times New Roman" w:cs="Times New Roman"/>
        </w:rPr>
        <w:lastRenderedPageBreak/>
        <w:t xml:space="preserve">dostavlja potvrdu Porezne </w:t>
      </w:r>
      <w:proofErr w:type="gramStart"/>
      <w:r w:rsidRPr="002872D4">
        <w:rPr>
          <w:rFonts w:ascii="Times New Roman" w:hAnsi="Times New Roman" w:cs="Times New Roman"/>
        </w:rPr>
        <w:t>uprave  o</w:t>
      </w:r>
      <w:proofErr w:type="gramEnd"/>
      <w:r w:rsidRPr="002872D4">
        <w:rPr>
          <w:rFonts w:ascii="Times New Roman" w:hAnsi="Times New Roman" w:cs="Times New Roman"/>
        </w:rPr>
        <w:t xml:space="preserve"> stanju duga  ili drugog nadležnog tijela u državi poslovnog nastana ponuditelja koja ne smije biti starija od 30 dana računajući od dana slanja poziva za dostavu ponuda.                                                               </w:t>
      </w:r>
      <w:r w:rsidRPr="002872D4">
        <w:rPr>
          <w:rFonts w:ascii="Times New Roman" w:hAnsi="Times New Roman" w:cs="Times New Roman"/>
        </w:rPr>
        <w:cr/>
      </w:r>
    </w:p>
    <w:p w14:paraId="7A90A3D3"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b/>
        </w:rPr>
        <w:t>15</w:t>
      </w:r>
      <w:r w:rsidRPr="002872D4">
        <w:rPr>
          <w:rFonts w:ascii="Times New Roman" w:hAnsi="Times New Roman" w:cs="Times New Roman"/>
        </w:rPr>
        <w:t xml:space="preserve">. Odredbe o </w:t>
      </w:r>
      <w:proofErr w:type="gramStart"/>
      <w:r w:rsidRPr="002872D4">
        <w:rPr>
          <w:rFonts w:ascii="Times New Roman" w:hAnsi="Times New Roman" w:cs="Times New Roman"/>
        </w:rPr>
        <w:t>sposobnosti  ponuditelja</w:t>
      </w:r>
      <w:proofErr w:type="gramEnd"/>
    </w:p>
    <w:p w14:paraId="19E9E028" w14:textId="77777777" w:rsidR="002872D4" w:rsidRPr="002872D4" w:rsidRDefault="002872D4" w:rsidP="002872D4">
      <w:pPr>
        <w:spacing w:after="0"/>
        <w:rPr>
          <w:rFonts w:ascii="Times New Roman" w:hAnsi="Times New Roman" w:cs="Times New Roman"/>
        </w:rPr>
      </w:pPr>
    </w:p>
    <w:p w14:paraId="3C492B7C"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15.1. Uvjeti sposobnosti za obavljanje profesionalne </w:t>
      </w:r>
      <w:proofErr w:type="gramStart"/>
      <w:r w:rsidRPr="002872D4">
        <w:rPr>
          <w:rFonts w:ascii="Times New Roman" w:hAnsi="Times New Roman" w:cs="Times New Roman"/>
        </w:rPr>
        <w:t>djelatnosti,  te</w:t>
      </w:r>
      <w:proofErr w:type="gramEnd"/>
      <w:r w:rsidRPr="002872D4">
        <w:rPr>
          <w:rFonts w:ascii="Times New Roman" w:hAnsi="Times New Roman" w:cs="Times New Roman"/>
        </w:rPr>
        <w:t xml:space="preserve"> dokumenti kojima se dokazuje sposobnost:</w:t>
      </w:r>
    </w:p>
    <w:p w14:paraId="5E15FC6D" w14:textId="77777777" w:rsidR="002872D4" w:rsidRPr="002872D4" w:rsidRDefault="002872D4" w:rsidP="002872D4">
      <w:pPr>
        <w:spacing w:after="0"/>
        <w:ind w:firstLine="708"/>
        <w:rPr>
          <w:rFonts w:ascii="Times New Roman" w:hAnsi="Times New Roman" w:cs="Times New Roman"/>
        </w:rPr>
      </w:pPr>
      <w:r w:rsidRPr="002872D4">
        <w:rPr>
          <w:rFonts w:ascii="Times New Roman" w:hAnsi="Times New Roman" w:cs="Times New Roman"/>
        </w:rPr>
        <w:t xml:space="preserve">A) upis u sudski, obrtni, strukovni ili drugi odgovarajući registar države sjedišta gospodarskog subjekta. </w:t>
      </w:r>
    </w:p>
    <w:p w14:paraId="0C81CD46" w14:textId="77777777" w:rsidR="002872D4" w:rsidRPr="002872D4" w:rsidRDefault="002872D4" w:rsidP="002872D4">
      <w:pPr>
        <w:spacing w:after="0"/>
        <w:ind w:left="708"/>
        <w:rPr>
          <w:rFonts w:ascii="Times New Roman" w:hAnsi="Times New Roman" w:cs="Times New Roman"/>
        </w:rPr>
      </w:pPr>
      <w:r w:rsidRPr="002872D4">
        <w:rPr>
          <w:rFonts w:ascii="Times New Roman" w:hAnsi="Times New Roman" w:cs="Times New Roman"/>
        </w:rPr>
        <w:t>Upis u odgovarajući registar dokazuje se odgovarajućim izvodom.</w:t>
      </w:r>
    </w:p>
    <w:p w14:paraId="6AACAA94" w14:textId="77777777" w:rsidR="002872D4" w:rsidRPr="002872D4" w:rsidRDefault="002872D4" w:rsidP="002872D4">
      <w:pPr>
        <w:spacing w:after="0"/>
        <w:ind w:left="708"/>
        <w:rPr>
          <w:rFonts w:ascii="Times New Roman" w:hAnsi="Times New Roman" w:cs="Times New Roman"/>
        </w:rPr>
      </w:pPr>
      <w:proofErr w:type="gramStart"/>
      <w:r w:rsidRPr="002872D4">
        <w:rPr>
          <w:rFonts w:ascii="Times New Roman" w:hAnsi="Times New Roman" w:cs="Times New Roman"/>
        </w:rPr>
        <w:t>Izvod  ne</w:t>
      </w:r>
      <w:proofErr w:type="gramEnd"/>
      <w:r w:rsidRPr="002872D4">
        <w:rPr>
          <w:rFonts w:ascii="Times New Roman" w:hAnsi="Times New Roman" w:cs="Times New Roman"/>
        </w:rPr>
        <w:t xml:space="preserve"> smije biti stariji od tri (3) mjeseca računajući od dana početka postupka  nabave.</w:t>
      </w:r>
    </w:p>
    <w:p w14:paraId="7D18D9C9" w14:textId="77777777" w:rsidR="002872D4" w:rsidRPr="002872D4" w:rsidRDefault="002872D4" w:rsidP="002872D4">
      <w:pPr>
        <w:spacing w:after="0"/>
        <w:rPr>
          <w:rFonts w:ascii="Times New Roman" w:hAnsi="Times New Roman" w:cs="Times New Roman"/>
        </w:rPr>
      </w:pPr>
    </w:p>
    <w:p w14:paraId="3D67F50C"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15.2 Uvjeti ekonomske i financijske sposobnosti i dokumenti kojima se dokazuje sposobnost:</w:t>
      </w:r>
    </w:p>
    <w:p w14:paraId="58309F1B" w14:textId="77777777" w:rsidR="002872D4" w:rsidRPr="002872D4" w:rsidRDefault="002872D4" w:rsidP="002872D4">
      <w:pPr>
        <w:spacing w:after="0"/>
        <w:ind w:left="708"/>
        <w:jc w:val="both"/>
        <w:rPr>
          <w:rFonts w:ascii="Times New Roman" w:hAnsi="Times New Roman" w:cs="Times New Roman"/>
        </w:rPr>
      </w:pPr>
      <w:r w:rsidRPr="002872D4">
        <w:rPr>
          <w:rFonts w:ascii="Times New Roman" w:hAnsi="Times New Roman" w:cs="Times New Roman"/>
        </w:rPr>
        <w:t xml:space="preserve">A)dokument  izdan  od  bankarskih  ili  drugih  financijskih  institucija  kojim  se  dokazuje solventnost gospodarskog subjekta (BON1, BON2, SOL2, ili drugi odgovarajući dokumenti).   </w:t>
      </w:r>
      <w:r w:rsidRPr="002872D4">
        <w:rPr>
          <w:rFonts w:ascii="Times New Roman" w:hAnsi="Times New Roman" w:cs="Times New Roman"/>
        </w:rPr>
        <w:cr/>
        <w:t xml:space="preserve">          </w:t>
      </w:r>
      <w:r w:rsidRPr="002872D4">
        <w:rPr>
          <w:rFonts w:ascii="Times New Roman" w:hAnsi="Times New Roman" w:cs="Times New Roman"/>
        </w:rPr>
        <w:tab/>
      </w:r>
    </w:p>
    <w:p w14:paraId="5C54AF2A"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15.3 Uvjeti tehničke i stručne sposobnosti:</w:t>
      </w:r>
    </w:p>
    <w:p w14:paraId="37D0CEBA" w14:textId="77777777" w:rsidR="002872D4" w:rsidRPr="002872D4" w:rsidRDefault="002872D4" w:rsidP="002872D4">
      <w:pPr>
        <w:spacing w:after="0"/>
        <w:contextualSpacing/>
        <w:jc w:val="both"/>
        <w:rPr>
          <w:rFonts w:ascii="Times New Roman" w:eastAsia="Calibri" w:hAnsi="Times New Roman" w:cs="Times New Roman"/>
          <w:iCs/>
        </w:rPr>
      </w:pPr>
      <w:r w:rsidRPr="002872D4">
        <w:rPr>
          <w:rFonts w:ascii="Times New Roman" w:eastAsia="Calibri" w:hAnsi="Times New Roman" w:cs="Times New Roman"/>
          <w:iCs/>
        </w:rPr>
        <w:t>Ponuditelj je obvezan dostaviti izjavu da će, ukoliko Naručitelj njegovu ponudu odabere kao ekonomski najpovoljniju ponudu, u roku 5 dana od dana izvršnosti odluke o odabiru Naručitelju predati izvornik ili ovjerenu presliku:</w:t>
      </w:r>
    </w:p>
    <w:p w14:paraId="609781B2" w14:textId="77777777" w:rsidR="002872D4" w:rsidRPr="002872D4" w:rsidRDefault="002872D4" w:rsidP="002872D4">
      <w:pPr>
        <w:spacing w:after="0"/>
        <w:ind w:left="720"/>
        <w:contextualSpacing/>
        <w:jc w:val="both"/>
        <w:rPr>
          <w:rFonts w:ascii="Times New Roman" w:eastAsia="Calibri" w:hAnsi="Times New Roman" w:cs="Times New Roman"/>
          <w:iCs/>
        </w:rPr>
      </w:pPr>
      <w:r w:rsidRPr="002872D4">
        <w:rPr>
          <w:rFonts w:ascii="Times New Roman" w:eastAsia="Calibri" w:hAnsi="Times New Roman" w:cs="Times New Roman"/>
          <w:i/>
        </w:rPr>
        <w:t>-</w:t>
      </w:r>
      <w:r w:rsidRPr="002872D4">
        <w:rPr>
          <w:rFonts w:ascii="Times New Roman" w:eastAsia="Calibri" w:hAnsi="Times New Roman" w:cs="Times New Roman"/>
          <w:iCs/>
        </w:rPr>
        <w:t xml:space="preserve"> </w:t>
      </w:r>
      <w:r w:rsidRPr="002872D4">
        <w:rPr>
          <w:rFonts w:ascii="Times New Roman" w:eastAsia="Calibri" w:hAnsi="Times New Roman" w:cs="Times New Roman"/>
          <w:i/>
        </w:rPr>
        <w:t xml:space="preserve"> </w:t>
      </w:r>
      <w:r w:rsidRPr="002872D4">
        <w:rPr>
          <w:rFonts w:ascii="Times New Roman" w:eastAsia="Calibri" w:hAnsi="Times New Roman" w:cs="Times New Roman"/>
          <w:iCs/>
        </w:rPr>
        <w:t>Rješenja za obavljanje poslova privatne zaštite – tehničke zaštite, te</w:t>
      </w:r>
    </w:p>
    <w:p w14:paraId="2F57787C" w14:textId="77777777" w:rsidR="002872D4" w:rsidRPr="002872D4" w:rsidRDefault="002872D4" w:rsidP="002872D4">
      <w:pPr>
        <w:spacing w:after="0"/>
        <w:ind w:left="720"/>
        <w:contextualSpacing/>
        <w:jc w:val="both"/>
        <w:rPr>
          <w:rFonts w:ascii="Times New Roman" w:eastAsia="Calibri" w:hAnsi="Times New Roman" w:cs="Times New Roman"/>
          <w:iCs/>
        </w:rPr>
      </w:pPr>
      <w:r w:rsidRPr="002872D4">
        <w:rPr>
          <w:rFonts w:ascii="Times New Roman" w:eastAsia="Calibri" w:hAnsi="Times New Roman" w:cs="Times New Roman"/>
          <w:iCs/>
        </w:rPr>
        <w:t>- Uvjerenje (potvrdu) kojom se potvrđuje da od dana izdavanja Rješenja ponuditelju nije zabranjeno obavljanje poslova privatne zaštite – tehničke zaštite, izdano od Ministarstva unutarnjih poslova Republike Hrvatske, sukladno odredbama Zakona o privatnoj zaštiti (NN 68/03, 31/10, 139/10).</w:t>
      </w:r>
    </w:p>
    <w:p w14:paraId="49B5F953" w14:textId="77777777" w:rsidR="002872D4" w:rsidRPr="002872D4" w:rsidRDefault="002872D4" w:rsidP="002872D4">
      <w:pPr>
        <w:spacing w:after="0"/>
        <w:contextualSpacing/>
        <w:jc w:val="both"/>
        <w:rPr>
          <w:rFonts w:ascii="Times New Roman" w:eastAsia="Calibri" w:hAnsi="Times New Roman" w:cs="Times New Roman"/>
          <w:iCs/>
        </w:rPr>
      </w:pPr>
      <w:r w:rsidRPr="002872D4">
        <w:rPr>
          <w:rFonts w:ascii="Times New Roman" w:eastAsia="Calibri" w:hAnsi="Times New Roman" w:cs="Times New Roman"/>
          <w:iCs/>
        </w:rPr>
        <w:t>Izjavu daje ovlaštena osoba ponuditelja sukladno sadržaju obrasca koji je sastavni dio Dokumentacije o nabavi.</w:t>
      </w:r>
    </w:p>
    <w:p w14:paraId="652ABB8B" w14:textId="77777777" w:rsidR="002872D4" w:rsidRPr="002872D4" w:rsidRDefault="002872D4" w:rsidP="002872D4">
      <w:pPr>
        <w:spacing w:after="0"/>
        <w:contextualSpacing/>
        <w:jc w:val="both"/>
        <w:rPr>
          <w:rFonts w:ascii="Times New Roman" w:eastAsia="Calibri" w:hAnsi="Times New Roman" w:cs="Times New Roman"/>
          <w:iCs/>
        </w:rPr>
      </w:pPr>
      <w:r w:rsidRPr="002872D4">
        <w:rPr>
          <w:rFonts w:ascii="Times New Roman" w:eastAsia="Calibri" w:hAnsi="Times New Roman" w:cs="Times New Roman"/>
          <w:iCs/>
        </w:rPr>
        <w:t>Ako odabrani ponuditelj ne dostavi Rješenje za obavljanje poslova privatne zaštite – tehničke zaštite i Uvjerenje (potvrdu), izdano od Ministarstva unutarnjih poslova Republike Hrvatske, u roku i u skladu s ovom točkom Dokumentacije o nabavi smatrat će se da je odustao od svoje ponude u roku njezine valjanosti, te Naručitelj može naplatiti jamstvo za ozbiljnost ponude.</w:t>
      </w:r>
    </w:p>
    <w:p w14:paraId="3369ADE5" w14:textId="77777777" w:rsidR="002872D4" w:rsidRPr="002872D4" w:rsidRDefault="002872D4" w:rsidP="002872D4">
      <w:pPr>
        <w:spacing w:after="0"/>
        <w:jc w:val="both"/>
        <w:rPr>
          <w:rFonts w:ascii="Times New Roman" w:eastAsia="Calibri" w:hAnsi="Times New Roman" w:cs="Times New Roman"/>
        </w:rPr>
      </w:pPr>
    </w:p>
    <w:p w14:paraId="78410154"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Svi dokumenti koji se traže mogu biti dostavljeni u neovjerenoj preslici.</w:t>
      </w:r>
    </w:p>
    <w:p w14:paraId="70DCFD3B"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Nakon otvaranja ponuda Naručitelj može od najpovoljnijeg Ponuditelja zatražiti dostavu izvornika ili ovjerenih preslika dokumenata koji su traženi a koje izdaju nadležna tijela.</w:t>
      </w:r>
    </w:p>
    <w:p w14:paraId="68EBBB3D" w14:textId="77777777" w:rsidR="002872D4" w:rsidRPr="002872D4" w:rsidRDefault="002872D4" w:rsidP="002872D4">
      <w:pPr>
        <w:spacing w:after="0"/>
        <w:rPr>
          <w:rFonts w:ascii="Times New Roman" w:hAnsi="Times New Roman" w:cs="Times New Roman"/>
        </w:rPr>
      </w:pPr>
    </w:p>
    <w:p w14:paraId="367B0846" w14:textId="77777777" w:rsidR="002872D4" w:rsidRPr="002872D4" w:rsidRDefault="002872D4" w:rsidP="002872D4">
      <w:pPr>
        <w:spacing w:after="0"/>
        <w:rPr>
          <w:rFonts w:ascii="Times New Roman" w:hAnsi="Times New Roman" w:cs="Times New Roman"/>
        </w:rPr>
      </w:pPr>
    </w:p>
    <w:p w14:paraId="28F93B99"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b/>
        </w:rPr>
        <w:t>16</w:t>
      </w:r>
      <w:r w:rsidRPr="002872D4">
        <w:rPr>
          <w:rFonts w:ascii="Times New Roman" w:hAnsi="Times New Roman" w:cs="Times New Roman"/>
        </w:rPr>
        <w:t>. Podaci o ponudi</w:t>
      </w:r>
    </w:p>
    <w:p w14:paraId="7C703212" w14:textId="77777777" w:rsidR="002872D4" w:rsidRPr="002872D4" w:rsidRDefault="002872D4" w:rsidP="002872D4">
      <w:pPr>
        <w:spacing w:after="0"/>
        <w:rPr>
          <w:rFonts w:ascii="Times New Roman" w:hAnsi="Times New Roman" w:cs="Times New Roman"/>
        </w:rPr>
      </w:pPr>
    </w:p>
    <w:p w14:paraId="773DE667"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lastRenderedPageBreak/>
        <w:t>Sadržaj ponude:</w:t>
      </w:r>
    </w:p>
    <w:p w14:paraId="1CBD0604"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Ponuda je pisana izjava volje ponuditelja da isporuči robu sukladno uvjetima i zahtjevima navedenim u ovoj dokumentaciji za nadmetanje.</w:t>
      </w:r>
    </w:p>
    <w:p w14:paraId="1A9C8007"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 Ponuda sadrži:</w:t>
      </w:r>
    </w:p>
    <w:p w14:paraId="00E84558" w14:textId="77777777" w:rsidR="002872D4" w:rsidRPr="002872D4" w:rsidRDefault="002872D4" w:rsidP="002872D4">
      <w:pPr>
        <w:numPr>
          <w:ilvl w:val="0"/>
          <w:numId w:val="24"/>
        </w:numPr>
        <w:spacing w:after="0" w:line="240" w:lineRule="auto"/>
        <w:rPr>
          <w:rFonts w:ascii="Times New Roman" w:hAnsi="Times New Roman" w:cs="Times New Roman"/>
        </w:rPr>
      </w:pPr>
      <w:r w:rsidRPr="002872D4">
        <w:rPr>
          <w:rFonts w:ascii="Times New Roman" w:hAnsi="Times New Roman" w:cs="Times New Roman"/>
        </w:rPr>
        <w:t xml:space="preserve">popunjeni ponudbeni list ( Prilog 1) koji sadrži: naziv i sjedište naručitelja, naziv i sjedište ponuditelja, adresa, OIB, broj računa, navod o tome je li ponuditelj u sustavu poreza na dodanu vrijednost, adresa za dostavu pošte, adresa e-pošte, kontakt osoba ponuditelja, broj  telefona, broj faksa, predmet nabave, cijenu ponude bez poreza na dodanu vrijednost, iznos  poreza na dodanu vrijednost, cijenu ponude s porezom na dodanu vrijednost, rok isporuke, rok valjanosti  ponude, datum i potpis ponuditelja.  </w:t>
      </w:r>
    </w:p>
    <w:p w14:paraId="69B8E84E" w14:textId="77777777" w:rsidR="002872D4" w:rsidRPr="002872D4" w:rsidRDefault="002872D4" w:rsidP="002872D4">
      <w:pPr>
        <w:numPr>
          <w:ilvl w:val="0"/>
          <w:numId w:val="24"/>
        </w:numPr>
        <w:spacing w:after="0" w:line="240" w:lineRule="auto"/>
        <w:rPr>
          <w:rFonts w:ascii="Times New Roman" w:hAnsi="Times New Roman" w:cs="Times New Roman"/>
        </w:rPr>
      </w:pPr>
      <w:r w:rsidRPr="002872D4">
        <w:rPr>
          <w:rFonts w:ascii="Times New Roman" w:hAnsi="Times New Roman" w:cs="Times New Roman"/>
        </w:rPr>
        <w:t>troškovnik  ispunjen, ovjeren i potpisan od strane osobe ovlaštene za zastupanje gospodarskog subjekta ili osobe ovlaštene po zaposlenju</w:t>
      </w:r>
    </w:p>
    <w:p w14:paraId="75B4E009" w14:textId="77777777" w:rsidR="002872D4" w:rsidRPr="002872D4" w:rsidRDefault="002872D4" w:rsidP="002872D4">
      <w:pPr>
        <w:numPr>
          <w:ilvl w:val="0"/>
          <w:numId w:val="24"/>
        </w:numPr>
        <w:spacing w:after="0" w:line="240" w:lineRule="auto"/>
        <w:rPr>
          <w:rFonts w:ascii="Times New Roman" w:hAnsi="Times New Roman" w:cs="Times New Roman"/>
        </w:rPr>
      </w:pPr>
      <w:r w:rsidRPr="002872D4">
        <w:rPr>
          <w:rFonts w:ascii="Times New Roman" w:hAnsi="Times New Roman" w:cs="Times New Roman"/>
        </w:rPr>
        <w:t>dokumente kojima ponuditelj dokazuje da ne postoje obvezni razlozi isključenja ( Izjava o nekažnjavanju, Prilog 2a i 2b,  Potvrda porezne uprave o stanju duga )</w:t>
      </w:r>
    </w:p>
    <w:p w14:paraId="3703AD8F" w14:textId="77777777" w:rsidR="002872D4" w:rsidRPr="002872D4" w:rsidRDefault="002872D4" w:rsidP="002872D4">
      <w:pPr>
        <w:numPr>
          <w:ilvl w:val="0"/>
          <w:numId w:val="24"/>
        </w:numPr>
        <w:spacing w:after="0" w:line="240" w:lineRule="auto"/>
        <w:rPr>
          <w:rFonts w:ascii="Times New Roman" w:hAnsi="Times New Roman" w:cs="Times New Roman"/>
        </w:rPr>
      </w:pPr>
      <w:r w:rsidRPr="002872D4">
        <w:rPr>
          <w:rFonts w:ascii="Times New Roman" w:hAnsi="Times New Roman" w:cs="Times New Roman"/>
        </w:rPr>
        <w:t xml:space="preserve">traženi dokazi sposobnosti </w:t>
      </w:r>
    </w:p>
    <w:p w14:paraId="23261D32" w14:textId="77777777" w:rsidR="002872D4" w:rsidRPr="002872D4" w:rsidRDefault="002872D4" w:rsidP="002872D4">
      <w:pPr>
        <w:spacing w:after="0"/>
        <w:rPr>
          <w:rFonts w:ascii="Times New Roman" w:hAnsi="Times New Roman" w:cs="Times New Roman"/>
        </w:rPr>
      </w:pPr>
    </w:p>
    <w:p w14:paraId="083ABD44"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 Način dostave ponuda:</w:t>
      </w:r>
    </w:p>
    <w:p w14:paraId="507B92B9"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Ponuda se dostavlja u pisanom obliku u zatvorenoj </w:t>
      </w:r>
      <w:proofErr w:type="gramStart"/>
      <w:r w:rsidRPr="002872D4">
        <w:rPr>
          <w:rFonts w:ascii="Times New Roman" w:hAnsi="Times New Roman" w:cs="Times New Roman"/>
        </w:rPr>
        <w:t>omotnici  na</w:t>
      </w:r>
      <w:proofErr w:type="gramEnd"/>
      <w:r w:rsidRPr="002872D4">
        <w:rPr>
          <w:rFonts w:ascii="Times New Roman" w:hAnsi="Times New Roman" w:cs="Times New Roman"/>
        </w:rPr>
        <w:t xml:space="preserve"> adresu naručitelja navedenu u dokumentaciji za nadmetanje ili osobno u urudžbeni zapisnik svakog radnog dana od 07:00 – 15:00 sati. Na omotnici ponude mora biti naznačeno: </w:t>
      </w:r>
    </w:p>
    <w:p w14:paraId="2FB8A5D0"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naziv i adresa naručitelja,</w:t>
      </w:r>
    </w:p>
    <w:p w14:paraId="59BDF7E6"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naziv i adresa ponuditelja, </w:t>
      </w:r>
    </w:p>
    <w:p w14:paraId="67DC1C80"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evidencijski broj </w:t>
      </w:r>
      <w:proofErr w:type="gramStart"/>
      <w:r w:rsidRPr="002872D4">
        <w:rPr>
          <w:rFonts w:ascii="Times New Roman" w:hAnsi="Times New Roman" w:cs="Times New Roman"/>
        </w:rPr>
        <w:t>nabave ,</w:t>
      </w:r>
      <w:proofErr w:type="gramEnd"/>
      <w:r w:rsidRPr="002872D4">
        <w:rPr>
          <w:rFonts w:ascii="Times New Roman" w:hAnsi="Times New Roman" w:cs="Times New Roman"/>
        </w:rPr>
        <w:t xml:space="preserve"> </w:t>
      </w:r>
    </w:p>
    <w:p w14:paraId="023E5490"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naznakom naziva predmeta nabave </w:t>
      </w:r>
    </w:p>
    <w:p w14:paraId="2C3EC7AB"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i naznakom </w:t>
      </w:r>
      <w:proofErr w:type="gramStart"/>
      <w:r w:rsidRPr="002872D4">
        <w:rPr>
          <w:rFonts w:ascii="Times New Roman" w:hAnsi="Times New Roman" w:cs="Times New Roman"/>
        </w:rPr>
        <w:t>“ ne</w:t>
      </w:r>
      <w:proofErr w:type="gramEnd"/>
      <w:r w:rsidRPr="002872D4">
        <w:rPr>
          <w:rFonts w:ascii="Times New Roman" w:hAnsi="Times New Roman" w:cs="Times New Roman"/>
        </w:rPr>
        <w:t xml:space="preserve"> otvaraj ” . </w:t>
      </w:r>
    </w:p>
    <w:p w14:paraId="7F7EBD2B"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Ponude se upisuju u Upisnik o zaprimanju ponuda prema redoslijedu zaprimanja.</w:t>
      </w:r>
    </w:p>
    <w:p w14:paraId="3C2C077E" w14:textId="77777777" w:rsidR="002872D4" w:rsidRPr="002872D4" w:rsidRDefault="002872D4" w:rsidP="002872D4">
      <w:pPr>
        <w:spacing w:after="0"/>
        <w:jc w:val="both"/>
        <w:rPr>
          <w:rFonts w:ascii="Times New Roman" w:hAnsi="Times New Roman" w:cs="Times New Roman"/>
        </w:rPr>
      </w:pPr>
    </w:p>
    <w:p w14:paraId="002843C5" w14:textId="77777777" w:rsidR="002872D4" w:rsidRPr="002872D4" w:rsidRDefault="002872D4" w:rsidP="002872D4">
      <w:pPr>
        <w:pStyle w:val="Odlomakpopisa"/>
        <w:spacing w:after="0"/>
        <w:ind w:left="0"/>
        <w:jc w:val="both"/>
        <w:rPr>
          <w:rFonts w:ascii="Times New Roman" w:hAnsi="Times New Roman" w:cs="Times New Roman"/>
          <w:b/>
        </w:rPr>
      </w:pPr>
      <w:r w:rsidRPr="002872D4">
        <w:rPr>
          <w:rFonts w:ascii="Times New Roman" w:hAnsi="Times New Roman" w:cs="Times New Roman"/>
        </w:rPr>
        <w:t xml:space="preserve">Način </w:t>
      </w:r>
      <w:proofErr w:type="gramStart"/>
      <w:r w:rsidRPr="002872D4">
        <w:rPr>
          <w:rFonts w:ascii="Times New Roman" w:hAnsi="Times New Roman" w:cs="Times New Roman"/>
        </w:rPr>
        <w:t>određivanja  cijene</w:t>
      </w:r>
      <w:proofErr w:type="gramEnd"/>
      <w:r w:rsidRPr="002872D4">
        <w:rPr>
          <w:rFonts w:ascii="Times New Roman" w:hAnsi="Times New Roman" w:cs="Times New Roman"/>
        </w:rPr>
        <w:t xml:space="preserve"> ponude: </w:t>
      </w:r>
    </w:p>
    <w:p w14:paraId="23BC8BA0" w14:textId="77777777" w:rsidR="002872D4" w:rsidRPr="002872D4" w:rsidRDefault="002872D4" w:rsidP="002872D4">
      <w:pPr>
        <w:pStyle w:val="Odlomakpopisa"/>
        <w:spacing w:after="0"/>
        <w:ind w:left="360"/>
        <w:jc w:val="both"/>
        <w:rPr>
          <w:rFonts w:ascii="Times New Roman" w:hAnsi="Times New Roman" w:cs="Times New Roman"/>
          <w:b/>
        </w:rPr>
      </w:pPr>
      <w:r w:rsidRPr="002872D4">
        <w:rPr>
          <w:rFonts w:ascii="Times New Roman" w:hAnsi="Times New Roman" w:cs="Times New Roman"/>
        </w:rPr>
        <w:t xml:space="preserve">Ponuditelj izražava cijenu ponude u kunama </w:t>
      </w:r>
      <w:proofErr w:type="gramStart"/>
      <w:r w:rsidRPr="002872D4">
        <w:rPr>
          <w:rFonts w:ascii="Times New Roman" w:hAnsi="Times New Roman" w:cs="Times New Roman"/>
        </w:rPr>
        <w:t>( HRK</w:t>
      </w:r>
      <w:proofErr w:type="gramEnd"/>
      <w:r w:rsidRPr="002872D4">
        <w:rPr>
          <w:rFonts w:ascii="Times New Roman" w:hAnsi="Times New Roman" w:cs="Times New Roman"/>
        </w:rPr>
        <w:t xml:space="preserve"> ). Cijena ponude piše se brojkama.</w:t>
      </w:r>
      <w:r w:rsidRPr="002872D4">
        <w:rPr>
          <w:rFonts w:ascii="Times New Roman" w:hAnsi="Times New Roman" w:cs="Times New Roman"/>
        </w:rPr>
        <w:tab/>
      </w:r>
    </w:p>
    <w:p w14:paraId="13452F4D" w14:textId="77777777" w:rsidR="002872D4" w:rsidRPr="002872D4" w:rsidRDefault="002872D4" w:rsidP="002872D4">
      <w:pPr>
        <w:numPr>
          <w:ilvl w:val="0"/>
          <w:numId w:val="7"/>
        </w:numPr>
        <w:tabs>
          <w:tab w:val="clear" w:pos="360"/>
          <w:tab w:val="num" w:pos="540"/>
        </w:tabs>
        <w:spacing w:after="0" w:line="240" w:lineRule="auto"/>
        <w:ind w:left="540"/>
        <w:jc w:val="both"/>
        <w:rPr>
          <w:rFonts w:ascii="Times New Roman" w:hAnsi="Times New Roman" w:cs="Times New Roman"/>
        </w:rPr>
      </w:pPr>
      <w:r w:rsidRPr="002872D4">
        <w:rPr>
          <w:rFonts w:ascii="Times New Roman" w:hAnsi="Times New Roman" w:cs="Times New Roman"/>
        </w:rPr>
        <w:t xml:space="preserve">U Ponudbenom listu izražava se cijena ponude bez PDV- a u kunama za predmet nabave. U cijenu ponude bez PDV- a  moraju biti uračunati </w:t>
      </w:r>
      <w:r w:rsidRPr="002872D4">
        <w:rPr>
          <w:rFonts w:ascii="Times New Roman" w:hAnsi="Times New Roman" w:cs="Times New Roman"/>
          <w:u w:val="single"/>
        </w:rPr>
        <w:t>svi troškovi</w:t>
      </w:r>
      <w:r w:rsidRPr="002872D4">
        <w:rPr>
          <w:rFonts w:ascii="Times New Roman" w:hAnsi="Times New Roman" w:cs="Times New Roman"/>
        </w:rPr>
        <w:t xml:space="preserve"> : prijevoz, osiguranje do mjesta isporuke, te </w:t>
      </w:r>
      <w:r w:rsidRPr="002872D4">
        <w:rPr>
          <w:rFonts w:ascii="Times New Roman" w:hAnsi="Times New Roman" w:cs="Times New Roman"/>
          <w:u w:val="single"/>
        </w:rPr>
        <w:t xml:space="preserve"> popusti,</w:t>
      </w:r>
      <w:r w:rsidRPr="002872D4">
        <w:rPr>
          <w:rFonts w:ascii="Times New Roman" w:hAnsi="Times New Roman" w:cs="Times New Roman"/>
        </w:rPr>
        <w:t xml:space="preserve"> </w:t>
      </w:r>
      <w:r w:rsidRPr="002872D4">
        <w:rPr>
          <w:rFonts w:ascii="Times New Roman" w:hAnsi="Times New Roman" w:cs="Times New Roman"/>
          <w:u w:val="dotted"/>
        </w:rPr>
        <w:t>ali</w:t>
      </w:r>
      <w:r w:rsidRPr="002872D4">
        <w:rPr>
          <w:rFonts w:ascii="Times New Roman" w:hAnsi="Times New Roman" w:cs="Times New Roman"/>
        </w:rPr>
        <w:t xml:space="preserve"> bez PDV- a. Zbroj cijene ponude  bez PDV- a i  iznosa PDV- a  čini cijenu ponude s PDV- om.</w:t>
      </w:r>
    </w:p>
    <w:p w14:paraId="60346B59" w14:textId="77777777" w:rsidR="002872D4" w:rsidRPr="002872D4" w:rsidRDefault="002872D4" w:rsidP="002872D4">
      <w:pPr>
        <w:numPr>
          <w:ilvl w:val="0"/>
          <w:numId w:val="7"/>
        </w:numPr>
        <w:tabs>
          <w:tab w:val="clear" w:pos="360"/>
          <w:tab w:val="num" w:pos="540"/>
        </w:tabs>
        <w:spacing w:after="0" w:line="240" w:lineRule="auto"/>
        <w:ind w:left="540"/>
        <w:jc w:val="both"/>
        <w:rPr>
          <w:rFonts w:ascii="Times New Roman" w:hAnsi="Times New Roman" w:cs="Times New Roman"/>
        </w:rPr>
      </w:pPr>
      <w:r w:rsidRPr="002872D4">
        <w:rPr>
          <w:rFonts w:ascii="Times New Roman" w:hAnsi="Times New Roman" w:cs="Times New Roman"/>
        </w:rPr>
        <w:t>Ako Ponuditelj nije u sustavu PDV- a ili je predmet nabave oslobođen PDV- a, u ponudbenom listu, na mjesto predviđeno za upis cijene ponude s PDV- om, upisuje se isti iznos kao što je upisan na mjestu predviđenom za upis cijene ponude bez PDV- a, a mjesto predviđeno za upis iznosa PDV- a ostavlja se nepopunjeno tj. prazno.</w:t>
      </w:r>
    </w:p>
    <w:p w14:paraId="56070F05" w14:textId="77777777" w:rsidR="002872D4" w:rsidRPr="002872D4" w:rsidRDefault="002872D4" w:rsidP="002872D4">
      <w:pPr>
        <w:numPr>
          <w:ilvl w:val="0"/>
          <w:numId w:val="7"/>
        </w:numPr>
        <w:tabs>
          <w:tab w:val="clear" w:pos="360"/>
          <w:tab w:val="num" w:pos="540"/>
        </w:tabs>
        <w:spacing w:after="0" w:line="240" w:lineRule="auto"/>
        <w:ind w:left="540"/>
        <w:jc w:val="both"/>
        <w:rPr>
          <w:rFonts w:ascii="Times New Roman" w:hAnsi="Times New Roman" w:cs="Times New Roman"/>
        </w:rPr>
      </w:pPr>
      <w:r w:rsidRPr="002872D4">
        <w:rPr>
          <w:rFonts w:ascii="Times New Roman" w:hAnsi="Times New Roman" w:cs="Times New Roman"/>
        </w:rPr>
        <w:t xml:space="preserve">U Troškovnik Ponuditelj upisuje cijenu stavke po jedinici mjere. Umnožak količine stavke i cijene stavke čini ukupnu cijenu stavke. </w:t>
      </w:r>
    </w:p>
    <w:p w14:paraId="67D81CEA" w14:textId="77777777" w:rsidR="002872D4" w:rsidRPr="002872D4" w:rsidRDefault="002872D4" w:rsidP="002872D4">
      <w:pPr>
        <w:numPr>
          <w:ilvl w:val="0"/>
          <w:numId w:val="7"/>
        </w:numPr>
        <w:tabs>
          <w:tab w:val="clear" w:pos="360"/>
          <w:tab w:val="num" w:pos="540"/>
        </w:tabs>
        <w:spacing w:after="0" w:line="240" w:lineRule="auto"/>
        <w:ind w:left="540"/>
        <w:jc w:val="both"/>
        <w:rPr>
          <w:rFonts w:ascii="Times New Roman" w:hAnsi="Times New Roman" w:cs="Times New Roman"/>
        </w:rPr>
      </w:pPr>
      <w:r w:rsidRPr="002872D4">
        <w:rPr>
          <w:rFonts w:ascii="Times New Roman" w:hAnsi="Times New Roman" w:cs="Times New Roman"/>
        </w:rPr>
        <w:t xml:space="preserve">Cijena ponude izražava se i ispisuje brojčano. Ukoliko cijena ponude bez PDV- a izražena u troškovniku ne odgovara cijeni ponude bez poreza na dodanu </w:t>
      </w:r>
      <w:proofErr w:type="gramStart"/>
      <w:r w:rsidRPr="002872D4">
        <w:rPr>
          <w:rFonts w:ascii="Times New Roman" w:hAnsi="Times New Roman" w:cs="Times New Roman"/>
        </w:rPr>
        <w:t>vrijednost  izraženoj</w:t>
      </w:r>
      <w:proofErr w:type="gramEnd"/>
      <w:r w:rsidRPr="002872D4">
        <w:rPr>
          <w:rFonts w:ascii="Times New Roman" w:hAnsi="Times New Roman" w:cs="Times New Roman"/>
        </w:rPr>
        <w:t xml:space="preserve"> u ponudbenom listu, mjerodavna je cijena ponude bez PDV- a iskazana u troškovniku.</w:t>
      </w:r>
    </w:p>
    <w:p w14:paraId="68DA1EA3" w14:textId="77777777" w:rsidR="002872D4" w:rsidRPr="002872D4" w:rsidRDefault="002872D4" w:rsidP="002872D4">
      <w:pPr>
        <w:numPr>
          <w:ilvl w:val="0"/>
          <w:numId w:val="7"/>
        </w:numPr>
        <w:tabs>
          <w:tab w:val="clear" w:pos="360"/>
          <w:tab w:val="num" w:pos="540"/>
        </w:tabs>
        <w:spacing w:after="0" w:line="240" w:lineRule="auto"/>
        <w:ind w:left="540"/>
        <w:jc w:val="both"/>
        <w:rPr>
          <w:rFonts w:ascii="Times New Roman" w:hAnsi="Times New Roman" w:cs="Times New Roman"/>
          <w:u w:val="single"/>
        </w:rPr>
      </w:pPr>
      <w:r w:rsidRPr="002872D4">
        <w:rPr>
          <w:rFonts w:ascii="Times New Roman" w:hAnsi="Times New Roman" w:cs="Times New Roman"/>
        </w:rPr>
        <w:lastRenderedPageBreak/>
        <w:t xml:space="preserve">Cijena ponude </w:t>
      </w:r>
      <w:proofErr w:type="gramStart"/>
      <w:r w:rsidRPr="002872D4">
        <w:rPr>
          <w:rFonts w:ascii="Times New Roman" w:hAnsi="Times New Roman" w:cs="Times New Roman"/>
        </w:rPr>
        <w:t xml:space="preserve">je  </w:t>
      </w:r>
      <w:r w:rsidRPr="002872D4">
        <w:rPr>
          <w:rFonts w:ascii="Times New Roman" w:hAnsi="Times New Roman" w:cs="Times New Roman"/>
          <w:bCs/>
        </w:rPr>
        <w:t>fiksna</w:t>
      </w:r>
      <w:proofErr w:type="gramEnd"/>
      <w:r w:rsidRPr="002872D4">
        <w:rPr>
          <w:rFonts w:ascii="Times New Roman" w:hAnsi="Times New Roman" w:cs="Times New Roman"/>
          <w:bCs/>
        </w:rPr>
        <w:t xml:space="preserve"> i</w:t>
      </w:r>
      <w:r w:rsidRPr="002872D4">
        <w:rPr>
          <w:rFonts w:ascii="Times New Roman" w:hAnsi="Times New Roman" w:cs="Times New Roman"/>
        </w:rPr>
        <w:t xml:space="preserve"> nepromjenjiva do okončanja isporuka predviđene ( okvirne ) količine  predmeta nabave i ne može se mijenjati na više ni po kojoj osnovi.</w:t>
      </w:r>
    </w:p>
    <w:p w14:paraId="12D6470F" w14:textId="77777777" w:rsidR="002872D4" w:rsidRPr="002872D4" w:rsidRDefault="002872D4" w:rsidP="002872D4">
      <w:pPr>
        <w:spacing w:after="0"/>
        <w:ind w:left="348"/>
        <w:jc w:val="both"/>
        <w:rPr>
          <w:rFonts w:ascii="Times New Roman" w:hAnsi="Times New Roman" w:cs="Times New Roman"/>
        </w:rPr>
      </w:pPr>
    </w:p>
    <w:p w14:paraId="4170B6E2"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Valuta ponude</w:t>
      </w:r>
      <w:r w:rsidRPr="002872D4">
        <w:rPr>
          <w:rFonts w:ascii="Times New Roman" w:hAnsi="Times New Roman" w:cs="Times New Roman"/>
          <w:b/>
        </w:rPr>
        <w:t xml:space="preserve">: </w:t>
      </w:r>
    </w:p>
    <w:p w14:paraId="1C24CAEE"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Cijena ponude izražava se u hrvatskim kunama.</w:t>
      </w:r>
    </w:p>
    <w:p w14:paraId="4A89C33C" w14:textId="77777777" w:rsidR="002872D4" w:rsidRPr="002872D4" w:rsidRDefault="002872D4" w:rsidP="002872D4">
      <w:pPr>
        <w:spacing w:after="0"/>
        <w:jc w:val="both"/>
        <w:rPr>
          <w:rFonts w:ascii="Times New Roman" w:hAnsi="Times New Roman" w:cs="Times New Roman"/>
        </w:rPr>
      </w:pPr>
    </w:p>
    <w:p w14:paraId="2213A62C"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17</w:t>
      </w:r>
      <w:r w:rsidRPr="002872D4">
        <w:rPr>
          <w:rFonts w:ascii="Times New Roman" w:hAnsi="Times New Roman" w:cs="Times New Roman"/>
        </w:rPr>
        <w:t xml:space="preserve">. Kriterij za odabir ponude: </w:t>
      </w:r>
      <w:r w:rsidRPr="002872D4">
        <w:rPr>
          <w:rFonts w:ascii="Times New Roman" w:hAnsi="Times New Roman" w:cs="Times New Roman"/>
        </w:rPr>
        <w:tab/>
      </w:r>
      <w:r w:rsidRPr="002872D4">
        <w:rPr>
          <w:rFonts w:ascii="Times New Roman" w:hAnsi="Times New Roman" w:cs="Times New Roman"/>
        </w:rPr>
        <w:tab/>
      </w:r>
    </w:p>
    <w:p w14:paraId="66DAA380"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u w:val="single"/>
        </w:rPr>
        <w:t>Kriterij na kojem će javni naručitelj temeljiti odabir ponude je ekonomski najpovoljnija ponuda</w:t>
      </w:r>
      <w:r w:rsidRPr="002872D4">
        <w:rPr>
          <w:rFonts w:ascii="Times New Roman" w:hAnsi="Times New Roman" w:cs="Times New Roman"/>
        </w:rPr>
        <w:t>.</w:t>
      </w:r>
    </w:p>
    <w:p w14:paraId="6CBF4435" w14:textId="594F9A70"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Kriteriji ekonomski najpovoljnije ponude su cijena i rok </w:t>
      </w:r>
      <w:r w:rsidR="00754A68">
        <w:rPr>
          <w:rFonts w:ascii="Times New Roman" w:hAnsi="Times New Roman" w:cs="Times New Roman"/>
        </w:rPr>
        <w:t>izvršenja</w:t>
      </w:r>
      <w:r w:rsidRPr="002872D4">
        <w:rPr>
          <w:rFonts w:ascii="Times New Roman" w:hAnsi="Times New Roman" w:cs="Times New Roman"/>
        </w:rPr>
        <w:t xml:space="preserve">. </w:t>
      </w:r>
    </w:p>
    <w:p w14:paraId="00A895E0"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Kriteriji i relativni ponderi koji se koriste za odabir ekonomski najpovoljnije </w:t>
      </w:r>
      <w:proofErr w:type="gramStart"/>
      <w:r w:rsidRPr="002872D4">
        <w:rPr>
          <w:rFonts w:ascii="Times New Roman" w:hAnsi="Times New Roman" w:cs="Times New Roman"/>
        </w:rPr>
        <w:t>ponude  u</w:t>
      </w:r>
      <w:proofErr w:type="gramEnd"/>
      <w:r w:rsidRPr="002872D4">
        <w:rPr>
          <w:rFonts w:ascii="Times New Roman" w:hAnsi="Times New Roman" w:cs="Times New Roman"/>
        </w:rPr>
        <w:t xml:space="preserve"> ovom postupku nabave 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3063"/>
        <w:gridCol w:w="1944"/>
      </w:tblGrid>
      <w:tr w:rsidR="002872D4" w:rsidRPr="002872D4" w14:paraId="080A9609" w14:textId="77777777" w:rsidTr="000F0A1F">
        <w:trPr>
          <w:jc w:val="center"/>
        </w:trPr>
        <w:tc>
          <w:tcPr>
            <w:tcW w:w="0" w:type="auto"/>
            <w:shd w:val="clear" w:color="auto" w:fill="auto"/>
          </w:tcPr>
          <w:p w14:paraId="5E8A6626" w14:textId="77777777" w:rsidR="002872D4" w:rsidRPr="002872D4" w:rsidRDefault="002872D4" w:rsidP="002872D4">
            <w:pPr>
              <w:spacing w:after="0" w:line="276" w:lineRule="auto"/>
              <w:jc w:val="center"/>
              <w:rPr>
                <w:rFonts w:ascii="Times New Roman" w:hAnsi="Times New Roman" w:cs="Times New Roman"/>
              </w:rPr>
            </w:pPr>
            <w:r w:rsidRPr="002872D4">
              <w:rPr>
                <w:rFonts w:ascii="Times New Roman" w:hAnsi="Times New Roman" w:cs="Times New Roman"/>
              </w:rPr>
              <w:t>R.br.</w:t>
            </w:r>
          </w:p>
        </w:tc>
        <w:tc>
          <w:tcPr>
            <w:tcW w:w="0" w:type="auto"/>
            <w:shd w:val="clear" w:color="auto" w:fill="auto"/>
          </w:tcPr>
          <w:p w14:paraId="7E7DAD59" w14:textId="77777777" w:rsidR="002872D4" w:rsidRPr="002872D4" w:rsidRDefault="002872D4" w:rsidP="002872D4">
            <w:pPr>
              <w:spacing w:after="0" w:line="276" w:lineRule="auto"/>
              <w:jc w:val="both"/>
              <w:rPr>
                <w:rFonts w:ascii="Times New Roman" w:hAnsi="Times New Roman" w:cs="Times New Roman"/>
              </w:rPr>
            </w:pPr>
            <w:r w:rsidRPr="002872D4">
              <w:rPr>
                <w:rFonts w:ascii="Times New Roman" w:hAnsi="Times New Roman" w:cs="Times New Roman"/>
              </w:rPr>
              <w:t>Kriterij</w:t>
            </w:r>
          </w:p>
        </w:tc>
        <w:tc>
          <w:tcPr>
            <w:tcW w:w="0" w:type="auto"/>
            <w:shd w:val="clear" w:color="auto" w:fill="auto"/>
          </w:tcPr>
          <w:p w14:paraId="36702A11" w14:textId="77777777" w:rsidR="002872D4" w:rsidRPr="002872D4" w:rsidRDefault="002872D4" w:rsidP="002872D4">
            <w:pPr>
              <w:spacing w:after="0" w:line="276" w:lineRule="auto"/>
              <w:jc w:val="both"/>
              <w:rPr>
                <w:rFonts w:ascii="Times New Roman" w:hAnsi="Times New Roman" w:cs="Times New Roman"/>
              </w:rPr>
            </w:pPr>
            <w:r w:rsidRPr="002872D4">
              <w:rPr>
                <w:rFonts w:ascii="Times New Roman" w:hAnsi="Times New Roman" w:cs="Times New Roman"/>
              </w:rPr>
              <w:t>Max. bodova</w:t>
            </w:r>
          </w:p>
        </w:tc>
      </w:tr>
      <w:tr w:rsidR="002872D4" w:rsidRPr="002872D4" w14:paraId="26572D68" w14:textId="77777777" w:rsidTr="000F0A1F">
        <w:trPr>
          <w:jc w:val="center"/>
        </w:trPr>
        <w:tc>
          <w:tcPr>
            <w:tcW w:w="0" w:type="auto"/>
            <w:shd w:val="clear" w:color="auto" w:fill="auto"/>
          </w:tcPr>
          <w:p w14:paraId="192A922A" w14:textId="77777777" w:rsidR="002872D4" w:rsidRPr="002872D4" w:rsidRDefault="002872D4" w:rsidP="002872D4">
            <w:pPr>
              <w:pStyle w:val="Odlomakpopisa"/>
              <w:numPr>
                <w:ilvl w:val="0"/>
                <w:numId w:val="27"/>
              </w:numPr>
              <w:spacing w:after="0" w:line="276" w:lineRule="auto"/>
              <w:jc w:val="center"/>
              <w:rPr>
                <w:rFonts w:ascii="Times New Roman" w:hAnsi="Times New Roman" w:cs="Times New Roman"/>
              </w:rPr>
            </w:pPr>
            <w:r w:rsidRPr="002872D4">
              <w:rPr>
                <w:rFonts w:ascii="Times New Roman" w:hAnsi="Times New Roman" w:cs="Times New Roman"/>
              </w:rPr>
              <w:t>kriterij</w:t>
            </w:r>
          </w:p>
        </w:tc>
        <w:tc>
          <w:tcPr>
            <w:tcW w:w="0" w:type="auto"/>
            <w:shd w:val="clear" w:color="auto" w:fill="auto"/>
          </w:tcPr>
          <w:p w14:paraId="11362642" w14:textId="77777777" w:rsidR="002872D4" w:rsidRPr="002872D4" w:rsidRDefault="002872D4" w:rsidP="002872D4">
            <w:pPr>
              <w:spacing w:after="0" w:line="276" w:lineRule="auto"/>
              <w:jc w:val="both"/>
              <w:rPr>
                <w:rFonts w:ascii="Times New Roman" w:hAnsi="Times New Roman" w:cs="Times New Roman"/>
              </w:rPr>
            </w:pPr>
            <w:r w:rsidRPr="002872D4">
              <w:rPr>
                <w:rFonts w:ascii="Times New Roman" w:hAnsi="Times New Roman" w:cs="Times New Roman"/>
              </w:rPr>
              <w:t>Cijena ponude</w:t>
            </w:r>
          </w:p>
        </w:tc>
        <w:tc>
          <w:tcPr>
            <w:tcW w:w="0" w:type="auto"/>
            <w:shd w:val="clear" w:color="auto" w:fill="auto"/>
          </w:tcPr>
          <w:p w14:paraId="65667303" w14:textId="77777777" w:rsidR="002872D4" w:rsidRPr="002872D4" w:rsidRDefault="002872D4" w:rsidP="002872D4">
            <w:pPr>
              <w:spacing w:after="0" w:line="276" w:lineRule="auto"/>
              <w:jc w:val="right"/>
              <w:rPr>
                <w:rFonts w:ascii="Times New Roman" w:hAnsi="Times New Roman" w:cs="Times New Roman"/>
              </w:rPr>
            </w:pPr>
            <w:r w:rsidRPr="002872D4">
              <w:rPr>
                <w:rFonts w:ascii="Times New Roman" w:hAnsi="Times New Roman" w:cs="Times New Roman"/>
              </w:rPr>
              <w:t>90 bodova</w:t>
            </w:r>
          </w:p>
        </w:tc>
      </w:tr>
      <w:tr w:rsidR="002872D4" w:rsidRPr="002872D4" w14:paraId="08D13F56" w14:textId="77777777" w:rsidTr="000F0A1F">
        <w:trPr>
          <w:jc w:val="center"/>
        </w:trPr>
        <w:tc>
          <w:tcPr>
            <w:tcW w:w="0" w:type="auto"/>
            <w:shd w:val="clear" w:color="auto" w:fill="auto"/>
          </w:tcPr>
          <w:p w14:paraId="7975B729" w14:textId="77777777" w:rsidR="002872D4" w:rsidRPr="002872D4" w:rsidRDefault="002872D4" w:rsidP="002872D4">
            <w:pPr>
              <w:pStyle w:val="Odlomakpopisa"/>
              <w:numPr>
                <w:ilvl w:val="0"/>
                <w:numId w:val="27"/>
              </w:numPr>
              <w:spacing w:after="0" w:line="276" w:lineRule="auto"/>
              <w:jc w:val="center"/>
              <w:rPr>
                <w:rFonts w:ascii="Times New Roman" w:hAnsi="Times New Roman" w:cs="Times New Roman"/>
              </w:rPr>
            </w:pPr>
            <w:r w:rsidRPr="002872D4">
              <w:rPr>
                <w:rFonts w:ascii="Times New Roman" w:hAnsi="Times New Roman" w:cs="Times New Roman"/>
              </w:rPr>
              <w:t>kriterij</w:t>
            </w:r>
          </w:p>
        </w:tc>
        <w:tc>
          <w:tcPr>
            <w:tcW w:w="0" w:type="auto"/>
            <w:shd w:val="clear" w:color="auto" w:fill="auto"/>
          </w:tcPr>
          <w:p w14:paraId="34008B91" w14:textId="57F5B2F0" w:rsidR="002872D4" w:rsidRPr="002872D4" w:rsidRDefault="002872D4" w:rsidP="00754A68">
            <w:pPr>
              <w:spacing w:after="0" w:line="276" w:lineRule="auto"/>
              <w:jc w:val="both"/>
              <w:rPr>
                <w:rFonts w:ascii="Times New Roman" w:hAnsi="Times New Roman" w:cs="Times New Roman"/>
              </w:rPr>
            </w:pPr>
            <w:r w:rsidRPr="002872D4">
              <w:rPr>
                <w:rFonts w:ascii="Times New Roman" w:hAnsi="Times New Roman" w:cs="Times New Roman"/>
              </w:rPr>
              <w:t xml:space="preserve">Rok </w:t>
            </w:r>
            <w:r w:rsidR="00754A68">
              <w:rPr>
                <w:rFonts w:ascii="Times New Roman" w:hAnsi="Times New Roman" w:cs="Times New Roman"/>
              </w:rPr>
              <w:t>izvršenja</w:t>
            </w:r>
            <w:r w:rsidRPr="002872D4">
              <w:rPr>
                <w:rFonts w:ascii="Times New Roman" w:hAnsi="Times New Roman" w:cs="Times New Roman"/>
              </w:rPr>
              <w:t>- izražen u danima</w:t>
            </w:r>
          </w:p>
        </w:tc>
        <w:tc>
          <w:tcPr>
            <w:tcW w:w="0" w:type="auto"/>
            <w:shd w:val="clear" w:color="auto" w:fill="auto"/>
          </w:tcPr>
          <w:p w14:paraId="13F71444" w14:textId="77777777" w:rsidR="002872D4" w:rsidRPr="002872D4" w:rsidRDefault="002872D4" w:rsidP="002872D4">
            <w:pPr>
              <w:pStyle w:val="Odlomakpopisa"/>
              <w:numPr>
                <w:ilvl w:val="0"/>
                <w:numId w:val="28"/>
              </w:numPr>
              <w:spacing w:after="0" w:line="276" w:lineRule="auto"/>
              <w:jc w:val="right"/>
              <w:rPr>
                <w:rFonts w:ascii="Times New Roman" w:hAnsi="Times New Roman" w:cs="Times New Roman"/>
              </w:rPr>
            </w:pPr>
            <w:r w:rsidRPr="002872D4">
              <w:rPr>
                <w:rFonts w:ascii="Times New Roman" w:hAnsi="Times New Roman" w:cs="Times New Roman"/>
              </w:rPr>
              <w:t>bodova</w:t>
            </w:r>
          </w:p>
        </w:tc>
      </w:tr>
      <w:tr w:rsidR="002872D4" w:rsidRPr="002872D4" w14:paraId="67249345" w14:textId="77777777" w:rsidTr="000F0A1F">
        <w:trPr>
          <w:jc w:val="center"/>
        </w:trPr>
        <w:tc>
          <w:tcPr>
            <w:tcW w:w="0" w:type="auto"/>
            <w:shd w:val="clear" w:color="auto" w:fill="auto"/>
          </w:tcPr>
          <w:p w14:paraId="5E77766B" w14:textId="77777777" w:rsidR="002872D4" w:rsidRPr="002872D4" w:rsidRDefault="002872D4" w:rsidP="002872D4">
            <w:pPr>
              <w:spacing w:after="0" w:line="276" w:lineRule="auto"/>
              <w:ind w:left="360"/>
              <w:jc w:val="center"/>
              <w:rPr>
                <w:rFonts w:ascii="Times New Roman" w:hAnsi="Times New Roman" w:cs="Times New Roman"/>
              </w:rPr>
            </w:pPr>
            <w:r w:rsidRPr="002872D4">
              <w:rPr>
                <w:rFonts w:ascii="Times New Roman" w:hAnsi="Times New Roman" w:cs="Times New Roman"/>
              </w:rPr>
              <w:t>1.+ 2. kriterij</w:t>
            </w:r>
          </w:p>
        </w:tc>
        <w:tc>
          <w:tcPr>
            <w:tcW w:w="0" w:type="auto"/>
            <w:shd w:val="clear" w:color="auto" w:fill="auto"/>
          </w:tcPr>
          <w:p w14:paraId="2806DF35" w14:textId="77777777" w:rsidR="002872D4" w:rsidRPr="002872D4" w:rsidRDefault="002872D4" w:rsidP="002872D4">
            <w:pPr>
              <w:spacing w:after="0" w:line="276" w:lineRule="auto"/>
              <w:jc w:val="both"/>
              <w:rPr>
                <w:rFonts w:ascii="Times New Roman" w:hAnsi="Times New Roman" w:cs="Times New Roman"/>
              </w:rPr>
            </w:pPr>
            <w:r w:rsidRPr="002872D4">
              <w:rPr>
                <w:rFonts w:ascii="Times New Roman" w:hAnsi="Times New Roman" w:cs="Times New Roman"/>
              </w:rPr>
              <w:t>Maksimalni broj bodova</w:t>
            </w:r>
          </w:p>
        </w:tc>
        <w:tc>
          <w:tcPr>
            <w:tcW w:w="0" w:type="auto"/>
            <w:shd w:val="clear" w:color="auto" w:fill="auto"/>
          </w:tcPr>
          <w:p w14:paraId="2AADC328" w14:textId="77777777" w:rsidR="002872D4" w:rsidRPr="002872D4" w:rsidRDefault="002872D4" w:rsidP="002872D4">
            <w:pPr>
              <w:spacing w:after="0" w:line="276" w:lineRule="auto"/>
              <w:jc w:val="right"/>
              <w:rPr>
                <w:rFonts w:ascii="Times New Roman" w:hAnsi="Times New Roman" w:cs="Times New Roman"/>
              </w:rPr>
            </w:pPr>
            <w:r w:rsidRPr="002872D4">
              <w:rPr>
                <w:rFonts w:ascii="Times New Roman" w:hAnsi="Times New Roman" w:cs="Times New Roman"/>
              </w:rPr>
              <w:t>100 bodova</w:t>
            </w:r>
          </w:p>
        </w:tc>
      </w:tr>
    </w:tbl>
    <w:p w14:paraId="0132B1AF" w14:textId="77777777" w:rsidR="002872D4" w:rsidRPr="002872D4" w:rsidRDefault="002872D4" w:rsidP="002872D4">
      <w:pPr>
        <w:spacing w:after="0"/>
        <w:ind w:left="360"/>
        <w:jc w:val="both"/>
        <w:rPr>
          <w:rFonts w:ascii="Times New Roman" w:hAnsi="Times New Roman" w:cs="Times New Roman"/>
        </w:rPr>
      </w:pPr>
    </w:p>
    <w:p w14:paraId="10D74478" w14:textId="77777777" w:rsidR="002872D4" w:rsidRPr="002872D4" w:rsidRDefault="002872D4" w:rsidP="002872D4">
      <w:pPr>
        <w:pStyle w:val="Odlomakpopisa"/>
        <w:numPr>
          <w:ilvl w:val="0"/>
          <w:numId w:val="30"/>
        </w:numPr>
        <w:spacing w:after="0" w:line="240" w:lineRule="auto"/>
        <w:jc w:val="both"/>
        <w:rPr>
          <w:rFonts w:ascii="Times New Roman" w:hAnsi="Times New Roman" w:cs="Times New Roman"/>
        </w:rPr>
      </w:pPr>
      <w:r w:rsidRPr="002872D4">
        <w:rPr>
          <w:rFonts w:ascii="Times New Roman" w:hAnsi="Times New Roman" w:cs="Times New Roman"/>
        </w:rPr>
        <w:t>kriterij-Cijena ponude</w:t>
      </w:r>
    </w:p>
    <w:p w14:paraId="2D6A646C" w14:textId="77777777" w:rsidR="002872D4" w:rsidRPr="002872D4" w:rsidRDefault="002872D4" w:rsidP="002872D4">
      <w:pPr>
        <w:pStyle w:val="Odlomakpopisa"/>
        <w:spacing w:after="0"/>
        <w:jc w:val="both"/>
        <w:rPr>
          <w:rFonts w:ascii="Times New Roman" w:hAnsi="Times New Roman" w:cs="Times New Roman"/>
        </w:rPr>
      </w:pPr>
      <w:r w:rsidRPr="002872D4">
        <w:rPr>
          <w:rFonts w:ascii="Times New Roman" w:hAnsi="Times New Roman" w:cs="Times New Roman"/>
        </w:rPr>
        <w:t xml:space="preserve"> Ponuda s najnižom ponuđenom cijenom dobiva maksimalnih 90 bodova. </w:t>
      </w:r>
    </w:p>
    <w:p w14:paraId="659B4462" w14:textId="77777777" w:rsidR="002872D4" w:rsidRPr="002872D4" w:rsidRDefault="002872D4" w:rsidP="002872D4">
      <w:pPr>
        <w:spacing w:after="0"/>
        <w:ind w:left="360"/>
        <w:jc w:val="both"/>
        <w:rPr>
          <w:rFonts w:ascii="Times New Roman" w:hAnsi="Times New Roman" w:cs="Times New Roman"/>
        </w:rPr>
      </w:pPr>
    </w:p>
    <w:p w14:paraId="21EDE086" w14:textId="77777777" w:rsidR="00B723B5" w:rsidRDefault="002872D4" w:rsidP="002872D4">
      <w:pPr>
        <w:spacing w:after="0"/>
        <w:jc w:val="both"/>
        <w:rPr>
          <w:rFonts w:ascii="Times New Roman" w:hAnsi="Times New Roman" w:cs="Times New Roman"/>
        </w:rPr>
      </w:pPr>
      <w:r w:rsidRPr="002872D4">
        <w:rPr>
          <w:rFonts w:ascii="Times New Roman" w:hAnsi="Times New Roman" w:cs="Times New Roman"/>
        </w:rPr>
        <w:t>Formula za izračun bodova za kriterij br.1.</w:t>
      </w:r>
      <w:r w:rsidRPr="002872D4">
        <w:rPr>
          <w:rFonts w:ascii="Times New Roman" w:hAnsi="Times New Roman" w:cs="Times New Roman"/>
        </w:rPr>
        <w:tab/>
      </w:r>
      <w:r w:rsidRPr="002872D4">
        <w:rPr>
          <w:rFonts w:ascii="Times New Roman" w:hAnsi="Times New Roman" w:cs="Times New Roman"/>
          <w:i/>
          <w:u w:val="single"/>
        </w:rPr>
        <w:t xml:space="preserve">C </w:t>
      </w:r>
      <w:r w:rsidRPr="002872D4">
        <w:rPr>
          <w:rFonts w:ascii="Times New Roman" w:hAnsi="Times New Roman" w:cs="Times New Roman"/>
          <w:i/>
          <w:u w:val="single"/>
          <w:vertAlign w:val="superscript"/>
        </w:rPr>
        <w:t>min</w:t>
      </w:r>
      <w:r w:rsidRPr="002872D4">
        <w:rPr>
          <w:rFonts w:ascii="Times New Roman" w:hAnsi="Times New Roman" w:cs="Times New Roman"/>
          <w:i/>
          <w:vertAlign w:val="superscript"/>
        </w:rPr>
        <w:t xml:space="preserve"> </w:t>
      </w:r>
      <w:r w:rsidRPr="002872D4">
        <w:rPr>
          <w:rFonts w:ascii="Times New Roman" w:hAnsi="Times New Roman" w:cs="Times New Roman"/>
          <w:i/>
          <w:vertAlign w:val="subscript"/>
        </w:rPr>
        <w:t xml:space="preserve">x </w:t>
      </w:r>
      <w:r w:rsidRPr="002872D4">
        <w:rPr>
          <w:rFonts w:ascii="Times New Roman" w:hAnsi="Times New Roman" w:cs="Times New Roman"/>
          <w:i/>
        </w:rPr>
        <w:t>90</w:t>
      </w:r>
      <w:r w:rsidRPr="002872D4">
        <w:rPr>
          <w:rFonts w:ascii="Times New Roman" w:hAnsi="Times New Roman" w:cs="Times New Roman"/>
          <w:i/>
        </w:rPr>
        <w:tab/>
        <w:t xml:space="preserve">                           </w:t>
      </w:r>
      <w:r w:rsidRPr="002872D4">
        <w:rPr>
          <w:rFonts w:ascii="Times New Roman" w:hAnsi="Times New Roman" w:cs="Times New Roman"/>
          <w:i/>
          <w:u w:val="single"/>
        </w:rPr>
        <w:t xml:space="preserve">C </w:t>
      </w:r>
      <w:r w:rsidRPr="002872D4">
        <w:rPr>
          <w:rFonts w:ascii="Times New Roman" w:hAnsi="Times New Roman" w:cs="Times New Roman"/>
          <w:i/>
          <w:u w:val="single"/>
          <w:vertAlign w:val="superscript"/>
        </w:rPr>
        <w:t>min</w:t>
      </w:r>
      <w:r w:rsidRPr="002872D4">
        <w:rPr>
          <w:rFonts w:ascii="Times New Roman" w:hAnsi="Times New Roman" w:cs="Times New Roman"/>
          <w:i/>
          <w:vertAlign w:val="superscript"/>
        </w:rPr>
        <w:t xml:space="preserve"> </w:t>
      </w:r>
      <w:r w:rsidRPr="002872D4">
        <w:rPr>
          <w:rFonts w:ascii="Times New Roman" w:hAnsi="Times New Roman" w:cs="Times New Roman"/>
          <w:i/>
        </w:rPr>
        <w:t xml:space="preserve">– </w:t>
      </w:r>
      <w:r w:rsidRPr="002872D4">
        <w:rPr>
          <w:rFonts w:ascii="Times New Roman" w:hAnsi="Times New Roman" w:cs="Times New Roman"/>
        </w:rPr>
        <w:t>najniža ponuđena cijena ponude</w:t>
      </w:r>
      <w:r w:rsidRPr="002872D4">
        <w:rPr>
          <w:rFonts w:ascii="Times New Roman" w:hAnsi="Times New Roman" w:cs="Times New Roman"/>
          <w:i/>
          <w:vertAlign w:val="superscript"/>
        </w:rPr>
        <w:tab/>
      </w:r>
      <w:r w:rsidRPr="002872D4">
        <w:rPr>
          <w:rFonts w:ascii="Times New Roman" w:hAnsi="Times New Roman" w:cs="Times New Roman"/>
          <w:i/>
          <w:vertAlign w:val="superscript"/>
        </w:rPr>
        <w:tab/>
      </w:r>
      <w:r w:rsidRPr="002872D4">
        <w:rPr>
          <w:rFonts w:ascii="Times New Roman" w:hAnsi="Times New Roman" w:cs="Times New Roman"/>
          <w:i/>
          <w:vertAlign w:val="superscript"/>
        </w:rPr>
        <w:tab/>
      </w:r>
      <w:r w:rsidRPr="002872D4">
        <w:rPr>
          <w:rFonts w:ascii="Times New Roman" w:hAnsi="Times New Roman" w:cs="Times New Roman"/>
          <w:i/>
          <w:vertAlign w:val="superscript"/>
        </w:rPr>
        <w:tab/>
      </w:r>
      <w:r w:rsidRPr="002872D4">
        <w:rPr>
          <w:rFonts w:ascii="Times New Roman" w:hAnsi="Times New Roman" w:cs="Times New Roman"/>
          <w:i/>
        </w:rPr>
        <w:t xml:space="preserve">C </w:t>
      </w:r>
      <w:r w:rsidRPr="002872D4">
        <w:rPr>
          <w:rFonts w:ascii="Times New Roman" w:hAnsi="Times New Roman" w:cs="Times New Roman"/>
          <w:i/>
          <w:vertAlign w:val="superscript"/>
        </w:rPr>
        <w:t>p</w:t>
      </w:r>
      <w:r w:rsidRPr="002872D4">
        <w:rPr>
          <w:rFonts w:ascii="Times New Roman" w:hAnsi="Times New Roman" w:cs="Times New Roman"/>
          <w:i/>
          <w:vertAlign w:val="superscript"/>
        </w:rPr>
        <w:tab/>
      </w:r>
      <w:r w:rsidRPr="002872D4">
        <w:rPr>
          <w:rFonts w:ascii="Times New Roman" w:hAnsi="Times New Roman" w:cs="Times New Roman"/>
          <w:i/>
          <w:vertAlign w:val="superscript"/>
        </w:rPr>
        <w:tab/>
        <w:t xml:space="preserve">                    </w:t>
      </w:r>
      <w:r w:rsidRPr="002872D4">
        <w:rPr>
          <w:rFonts w:ascii="Times New Roman" w:hAnsi="Times New Roman" w:cs="Times New Roman"/>
          <w:i/>
        </w:rPr>
        <w:t xml:space="preserve">C </w:t>
      </w:r>
      <w:r w:rsidRPr="002872D4">
        <w:rPr>
          <w:rFonts w:ascii="Times New Roman" w:hAnsi="Times New Roman" w:cs="Times New Roman"/>
          <w:i/>
          <w:vertAlign w:val="superscript"/>
        </w:rPr>
        <w:t>p</w:t>
      </w:r>
      <w:r w:rsidRPr="002872D4">
        <w:rPr>
          <w:rFonts w:ascii="Times New Roman" w:hAnsi="Times New Roman" w:cs="Times New Roman"/>
          <w:i/>
        </w:rPr>
        <w:t xml:space="preserve">- </w:t>
      </w:r>
      <w:r w:rsidRPr="002872D4">
        <w:rPr>
          <w:rFonts w:ascii="Times New Roman" w:hAnsi="Times New Roman" w:cs="Times New Roman"/>
        </w:rPr>
        <w:t xml:space="preserve">cijena iz promatrane </w:t>
      </w:r>
      <w:r w:rsidR="00B723B5">
        <w:rPr>
          <w:rFonts w:ascii="Times New Roman" w:hAnsi="Times New Roman" w:cs="Times New Roman"/>
        </w:rPr>
        <w:t xml:space="preserve">               </w:t>
      </w:r>
    </w:p>
    <w:p w14:paraId="31135CDB" w14:textId="3A859B26" w:rsidR="002872D4" w:rsidRPr="002872D4" w:rsidRDefault="00B723B5" w:rsidP="002872D4">
      <w:pPr>
        <w:spacing w:after="0"/>
        <w:jc w:val="both"/>
        <w:rPr>
          <w:rFonts w:ascii="Times New Roman" w:hAnsi="Times New Roman" w:cs="Times New Roman"/>
        </w:rPr>
      </w:pPr>
      <w:r>
        <w:rPr>
          <w:rFonts w:ascii="Times New Roman" w:hAnsi="Times New Roman" w:cs="Times New Roman"/>
        </w:rPr>
        <w:t xml:space="preserve">                                                                                                                   </w:t>
      </w:r>
      <w:r w:rsidR="002872D4" w:rsidRPr="002872D4">
        <w:rPr>
          <w:rFonts w:ascii="Times New Roman" w:hAnsi="Times New Roman" w:cs="Times New Roman"/>
        </w:rPr>
        <w:t>ponude</w:t>
      </w:r>
    </w:p>
    <w:p w14:paraId="4EDE1A18" w14:textId="77777777" w:rsidR="002872D4" w:rsidRPr="002872D4" w:rsidRDefault="002872D4" w:rsidP="002872D4">
      <w:pPr>
        <w:spacing w:after="0"/>
        <w:ind w:left="360"/>
        <w:jc w:val="both"/>
        <w:rPr>
          <w:rFonts w:ascii="Times New Roman" w:hAnsi="Times New Roman" w:cs="Times New Roman"/>
        </w:rPr>
      </w:pPr>
    </w:p>
    <w:p w14:paraId="399BF112" w14:textId="25A3EB4F" w:rsidR="002872D4" w:rsidRPr="002872D4" w:rsidRDefault="002872D4" w:rsidP="002872D4">
      <w:pPr>
        <w:pStyle w:val="Odlomakpopisa"/>
        <w:numPr>
          <w:ilvl w:val="0"/>
          <w:numId w:val="30"/>
        </w:numPr>
        <w:spacing w:after="0" w:line="240" w:lineRule="auto"/>
        <w:jc w:val="both"/>
        <w:rPr>
          <w:rFonts w:ascii="Times New Roman" w:hAnsi="Times New Roman" w:cs="Times New Roman"/>
        </w:rPr>
      </w:pPr>
      <w:r w:rsidRPr="002872D4">
        <w:rPr>
          <w:rFonts w:ascii="Times New Roman" w:hAnsi="Times New Roman" w:cs="Times New Roman"/>
        </w:rPr>
        <w:t xml:space="preserve">kriterij-Rok </w:t>
      </w:r>
      <w:r>
        <w:rPr>
          <w:rFonts w:ascii="Times New Roman" w:hAnsi="Times New Roman" w:cs="Times New Roman"/>
        </w:rPr>
        <w:t>izvršenja</w:t>
      </w:r>
    </w:p>
    <w:p w14:paraId="2E7C1E06" w14:textId="16D349F9" w:rsidR="002872D4" w:rsidRPr="002872D4" w:rsidRDefault="002872D4" w:rsidP="002872D4">
      <w:pPr>
        <w:pStyle w:val="Odlomakpopisa"/>
        <w:spacing w:after="0"/>
        <w:jc w:val="both"/>
        <w:rPr>
          <w:rFonts w:ascii="Times New Roman" w:hAnsi="Times New Roman" w:cs="Times New Roman"/>
        </w:rPr>
      </w:pPr>
      <w:r w:rsidRPr="002872D4">
        <w:rPr>
          <w:rFonts w:ascii="Times New Roman" w:hAnsi="Times New Roman" w:cs="Times New Roman"/>
        </w:rPr>
        <w:t>Ponuda s najkraćim rokom</w:t>
      </w:r>
      <w:r w:rsidR="00754A68">
        <w:rPr>
          <w:rFonts w:ascii="Times New Roman" w:hAnsi="Times New Roman" w:cs="Times New Roman"/>
        </w:rPr>
        <w:t xml:space="preserve"> izvršenja</w:t>
      </w:r>
      <w:r w:rsidRPr="002872D4">
        <w:rPr>
          <w:rFonts w:ascii="Times New Roman" w:hAnsi="Times New Roman" w:cs="Times New Roman"/>
        </w:rPr>
        <w:t xml:space="preserve"> dobiva maksimalnih 10 bodova</w:t>
      </w:r>
    </w:p>
    <w:p w14:paraId="6A98A7E4" w14:textId="77777777" w:rsidR="002872D4" w:rsidRPr="002872D4" w:rsidRDefault="002872D4" w:rsidP="002872D4">
      <w:pPr>
        <w:pStyle w:val="Odlomakpopisa"/>
        <w:spacing w:after="0"/>
        <w:jc w:val="both"/>
        <w:rPr>
          <w:rFonts w:ascii="Times New Roman" w:hAnsi="Times New Roman" w:cs="Times New Roman"/>
        </w:rPr>
      </w:pPr>
    </w:p>
    <w:p w14:paraId="7D6DBC40" w14:textId="77777777" w:rsidR="002872D4" w:rsidRPr="002872D4" w:rsidRDefault="002872D4" w:rsidP="002872D4">
      <w:pPr>
        <w:pStyle w:val="Odlomakpopisa"/>
        <w:spacing w:after="0"/>
        <w:jc w:val="both"/>
        <w:rPr>
          <w:rFonts w:ascii="Times New Roman" w:hAnsi="Times New Roman" w:cs="Times New Roman"/>
        </w:rPr>
      </w:pPr>
    </w:p>
    <w:p w14:paraId="75DBEF10" w14:textId="77777777" w:rsidR="002872D4" w:rsidRPr="002872D4" w:rsidRDefault="002872D4" w:rsidP="002872D4">
      <w:pPr>
        <w:pStyle w:val="Odlomakpopisa"/>
        <w:spacing w:after="0"/>
        <w:jc w:val="both"/>
        <w:rPr>
          <w:rFonts w:ascii="Times New Roman" w:hAnsi="Times New Roman" w:cs="Times New Roman"/>
        </w:rPr>
      </w:pPr>
    </w:p>
    <w:p w14:paraId="116F36EC" w14:textId="4913F633" w:rsidR="002872D4" w:rsidRPr="002872D4" w:rsidRDefault="002872D4" w:rsidP="002872D4">
      <w:pPr>
        <w:pStyle w:val="Odlomakpopisa"/>
        <w:spacing w:after="0"/>
        <w:jc w:val="both"/>
        <w:rPr>
          <w:rFonts w:ascii="Times New Roman" w:hAnsi="Times New Roman" w:cs="Times New Roman"/>
        </w:rPr>
      </w:pPr>
      <w:r w:rsidRPr="002872D4">
        <w:rPr>
          <w:rFonts w:ascii="Times New Roman" w:hAnsi="Times New Roman" w:cs="Times New Roman"/>
        </w:rPr>
        <w:t xml:space="preserve">Rok </w:t>
      </w:r>
      <w:r>
        <w:rPr>
          <w:rFonts w:ascii="Times New Roman" w:hAnsi="Times New Roman" w:cs="Times New Roman"/>
        </w:rPr>
        <w:t>izvršenja</w:t>
      </w:r>
      <w:r w:rsidRPr="002872D4">
        <w:rPr>
          <w:rFonts w:ascii="Times New Roman" w:hAnsi="Times New Roman" w:cs="Times New Roman"/>
        </w:rPr>
        <w:t xml:space="preserve"> bodovati će se na slijedeći način:</w:t>
      </w:r>
    </w:p>
    <w:p w14:paraId="729AA3D1" w14:textId="316C8DE0" w:rsidR="002872D4" w:rsidRPr="002872D4" w:rsidRDefault="002872D4" w:rsidP="002872D4">
      <w:pPr>
        <w:pStyle w:val="Odlomakpopisa"/>
        <w:numPr>
          <w:ilvl w:val="0"/>
          <w:numId w:val="35"/>
        </w:numPr>
        <w:pBdr>
          <w:bottom w:val="single" w:sz="4" w:space="1" w:color="auto"/>
          <w:between w:val="single" w:sz="4" w:space="1" w:color="auto"/>
        </w:pBdr>
        <w:spacing w:after="0" w:line="240" w:lineRule="auto"/>
        <w:jc w:val="both"/>
        <w:rPr>
          <w:rFonts w:ascii="Times New Roman" w:hAnsi="Times New Roman" w:cs="Times New Roman"/>
        </w:rPr>
      </w:pPr>
      <w:r w:rsidRPr="002872D4">
        <w:rPr>
          <w:rFonts w:ascii="Times New Roman" w:hAnsi="Times New Roman" w:cs="Times New Roman"/>
        </w:rPr>
        <w:t>dan</w:t>
      </w:r>
      <w:r>
        <w:rPr>
          <w:rFonts w:ascii="Times New Roman" w:hAnsi="Times New Roman" w:cs="Times New Roman"/>
        </w:rPr>
        <w:t>a</w:t>
      </w:r>
      <w:r w:rsidRPr="002872D4">
        <w:rPr>
          <w:rFonts w:ascii="Times New Roman" w:hAnsi="Times New Roman" w:cs="Times New Roman"/>
        </w:rPr>
        <w:t xml:space="preserve"> </w:t>
      </w:r>
      <w:r w:rsidR="00754A68">
        <w:rPr>
          <w:rFonts w:ascii="Times New Roman" w:hAnsi="Times New Roman" w:cs="Times New Roman"/>
        </w:rPr>
        <w:t>od sklapanja ugovora</w:t>
      </w:r>
      <w:r w:rsidRPr="002872D4">
        <w:rPr>
          <w:rFonts w:ascii="Times New Roman" w:hAnsi="Times New Roman" w:cs="Times New Roman"/>
        </w:rPr>
        <w:t>-</w:t>
      </w:r>
      <w:r w:rsidR="00754A68">
        <w:rPr>
          <w:rFonts w:ascii="Times New Roman" w:hAnsi="Times New Roman" w:cs="Times New Roman"/>
        </w:rPr>
        <w:t xml:space="preserve">   </w:t>
      </w:r>
      <w:r w:rsidRPr="002872D4">
        <w:rPr>
          <w:rFonts w:ascii="Times New Roman" w:hAnsi="Times New Roman" w:cs="Times New Roman"/>
        </w:rPr>
        <w:tab/>
        <w:t>10 bodova</w:t>
      </w:r>
    </w:p>
    <w:p w14:paraId="318B8FF3" w14:textId="7FF49404" w:rsidR="002872D4" w:rsidRPr="002872D4" w:rsidRDefault="00754A68" w:rsidP="002872D4">
      <w:pPr>
        <w:pStyle w:val="Odlomakpopisa"/>
        <w:pBdr>
          <w:bottom w:val="single" w:sz="4" w:space="1" w:color="auto"/>
          <w:between w:val="single" w:sz="4" w:space="1" w:color="auto"/>
        </w:pBdr>
        <w:spacing w:after="0" w:line="240" w:lineRule="auto"/>
        <w:ind w:left="1428"/>
        <w:jc w:val="both"/>
        <w:rPr>
          <w:rFonts w:ascii="Times New Roman" w:hAnsi="Times New Roman" w:cs="Times New Roman"/>
        </w:rPr>
      </w:pPr>
      <w:r>
        <w:rPr>
          <w:rFonts w:ascii="Times New Roman" w:hAnsi="Times New Roman" w:cs="Times New Roman"/>
        </w:rPr>
        <w:t>20.</w:t>
      </w:r>
      <w:r w:rsidRPr="00754A68">
        <w:rPr>
          <w:rFonts w:ascii="Times New Roman" w:hAnsi="Times New Roman" w:cs="Times New Roman"/>
        </w:rPr>
        <w:t xml:space="preserve"> </w:t>
      </w:r>
      <w:r w:rsidRPr="002872D4">
        <w:rPr>
          <w:rFonts w:ascii="Times New Roman" w:hAnsi="Times New Roman" w:cs="Times New Roman"/>
        </w:rPr>
        <w:t>dan</w:t>
      </w:r>
      <w:r>
        <w:rPr>
          <w:rFonts w:ascii="Times New Roman" w:hAnsi="Times New Roman" w:cs="Times New Roman"/>
        </w:rPr>
        <w:t>a</w:t>
      </w:r>
      <w:r w:rsidRPr="002872D4">
        <w:rPr>
          <w:rFonts w:ascii="Times New Roman" w:hAnsi="Times New Roman" w:cs="Times New Roman"/>
        </w:rPr>
        <w:t xml:space="preserve"> </w:t>
      </w:r>
      <w:r>
        <w:rPr>
          <w:rFonts w:ascii="Times New Roman" w:hAnsi="Times New Roman" w:cs="Times New Roman"/>
        </w:rPr>
        <w:t>od sklapanja ugovora</w:t>
      </w:r>
      <w:r w:rsidRPr="002872D4">
        <w:rPr>
          <w:rFonts w:ascii="Times New Roman" w:hAnsi="Times New Roman" w:cs="Times New Roman"/>
        </w:rPr>
        <w:t xml:space="preserve"> </w:t>
      </w:r>
      <w:r w:rsidR="002872D4" w:rsidRPr="002872D4">
        <w:rPr>
          <w:rFonts w:ascii="Times New Roman" w:hAnsi="Times New Roman" w:cs="Times New Roman"/>
        </w:rPr>
        <w:t>-</w:t>
      </w:r>
      <w:r w:rsidR="002872D4" w:rsidRPr="002872D4">
        <w:rPr>
          <w:rFonts w:ascii="Times New Roman" w:hAnsi="Times New Roman" w:cs="Times New Roman"/>
        </w:rPr>
        <w:tab/>
      </w:r>
      <w:r>
        <w:rPr>
          <w:rFonts w:ascii="Times New Roman" w:hAnsi="Times New Roman" w:cs="Times New Roman"/>
        </w:rPr>
        <w:t xml:space="preserve">          </w:t>
      </w:r>
      <w:r w:rsidR="002872D4" w:rsidRPr="002872D4">
        <w:rPr>
          <w:rFonts w:ascii="Times New Roman" w:hAnsi="Times New Roman" w:cs="Times New Roman"/>
        </w:rPr>
        <w:t xml:space="preserve">  </w:t>
      </w:r>
      <w:r>
        <w:rPr>
          <w:rFonts w:ascii="Times New Roman" w:hAnsi="Times New Roman" w:cs="Times New Roman"/>
        </w:rPr>
        <w:t xml:space="preserve"> </w:t>
      </w:r>
      <w:r w:rsidR="002872D4" w:rsidRPr="002872D4">
        <w:rPr>
          <w:rFonts w:ascii="Times New Roman" w:hAnsi="Times New Roman" w:cs="Times New Roman"/>
        </w:rPr>
        <w:t>8 bodova</w:t>
      </w:r>
    </w:p>
    <w:p w14:paraId="521E1D0A" w14:textId="64DF63F3" w:rsidR="002872D4" w:rsidRPr="002872D4" w:rsidRDefault="00754A68" w:rsidP="00754A68">
      <w:pPr>
        <w:pStyle w:val="Odlomakpopisa"/>
        <w:pBdr>
          <w:bottom w:val="single" w:sz="4" w:space="1" w:color="auto"/>
          <w:between w:val="single" w:sz="4" w:space="1" w:color="auto"/>
        </w:pBdr>
        <w:spacing w:after="0" w:line="240" w:lineRule="auto"/>
        <w:ind w:left="1428"/>
        <w:jc w:val="both"/>
        <w:rPr>
          <w:rFonts w:ascii="Times New Roman" w:hAnsi="Times New Roman" w:cs="Times New Roman"/>
        </w:rPr>
      </w:pPr>
      <w:r>
        <w:rPr>
          <w:rFonts w:ascii="Times New Roman" w:hAnsi="Times New Roman" w:cs="Times New Roman"/>
        </w:rPr>
        <w:t>25.</w:t>
      </w:r>
      <w:r w:rsidRPr="00754A68">
        <w:rPr>
          <w:rFonts w:ascii="Times New Roman" w:hAnsi="Times New Roman" w:cs="Times New Roman"/>
        </w:rPr>
        <w:t xml:space="preserve"> </w:t>
      </w:r>
      <w:r w:rsidRPr="002872D4">
        <w:rPr>
          <w:rFonts w:ascii="Times New Roman" w:hAnsi="Times New Roman" w:cs="Times New Roman"/>
        </w:rPr>
        <w:t>dan</w:t>
      </w:r>
      <w:r>
        <w:rPr>
          <w:rFonts w:ascii="Times New Roman" w:hAnsi="Times New Roman" w:cs="Times New Roman"/>
        </w:rPr>
        <w:t>a</w:t>
      </w:r>
      <w:r w:rsidRPr="002872D4">
        <w:rPr>
          <w:rFonts w:ascii="Times New Roman" w:hAnsi="Times New Roman" w:cs="Times New Roman"/>
        </w:rPr>
        <w:t xml:space="preserve"> </w:t>
      </w:r>
      <w:r>
        <w:rPr>
          <w:rFonts w:ascii="Times New Roman" w:hAnsi="Times New Roman" w:cs="Times New Roman"/>
        </w:rPr>
        <w:t>od sklapanja ugovora</w:t>
      </w:r>
      <w:r w:rsidRPr="002872D4">
        <w:rPr>
          <w:rFonts w:ascii="Times New Roman" w:hAnsi="Times New Roman" w:cs="Times New Roman"/>
        </w:rPr>
        <w:t xml:space="preserve"> </w:t>
      </w:r>
      <w:r w:rsidR="002872D4" w:rsidRPr="002872D4">
        <w:rPr>
          <w:rFonts w:ascii="Times New Roman" w:hAnsi="Times New Roman" w:cs="Times New Roman"/>
        </w:rPr>
        <w:tab/>
        <w:t>-</w:t>
      </w:r>
      <w:r w:rsidR="002872D4" w:rsidRPr="002872D4">
        <w:rPr>
          <w:rFonts w:ascii="Times New Roman" w:hAnsi="Times New Roman" w:cs="Times New Roman"/>
        </w:rPr>
        <w:tab/>
        <w:t xml:space="preserve"> 5 bodova</w:t>
      </w:r>
    </w:p>
    <w:p w14:paraId="684CF893" w14:textId="1804A1D5" w:rsidR="002872D4" w:rsidRPr="00754A68" w:rsidRDefault="00754A68" w:rsidP="00754A68">
      <w:pPr>
        <w:pBdr>
          <w:bottom w:val="single" w:sz="4" w:space="1" w:color="auto"/>
          <w:between w:val="single" w:sz="4" w:space="1" w:color="auto"/>
        </w:pBdr>
        <w:spacing w:after="0" w:line="240" w:lineRule="auto"/>
        <w:ind w:left="360"/>
        <w:jc w:val="both"/>
        <w:rPr>
          <w:rFonts w:ascii="Times New Roman" w:hAnsi="Times New Roman" w:cs="Times New Roman"/>
        </w:rPr>
      </w:pPr>
      <w:r>
        <w:rPr>
          <w:rFonts w:ascii="Times New Roman" w:hAnsi="Times New Roman" w:cs="Times New Roman"/>
        </w:rPr>
        <w:t xml:space="preserve">                  </w:t>
      </w:r>
      <w:r w:rsidRPr="00754A68">
        <w:rPr>
          <w:rFonts w:ascii="Times New Roman" w:hAnsi="Times New Roman" w:cs="Times New Roman"/>
        </w:rPr>
        <w:t>30</w:t>
      </w:r>
      <w:r>
        <w:rPr>
          <w:rFonts w:ascii="Times New Roman" w:hAnsi="Times New Roman" w:cs="Times New Roman"/>
        </w:rPr>
        <w:t>.</w:t>
      </w:r>
      <w:r w:rsidRPr="00754A68">
        <w:rPr>
          <w:rFonts w:ascii="Times New Roman" w:hAnsi="Times New Roman" w:cs="Times New Roman"/>
        </w:rPr>
        <w:t xml:space="preserve"> dana od sklapanja ugovora </w:t>
      </w:r>
      <w:r w:rsidR="002872D4" w:rsidRPr="00754A68">
        <w:rPr>
          <w:rFonts w:ascii="Times New Roman" w:hAnsi="Times New Roman" w:cs="Times New Roman"/>
        </w:rPr>
        <w:tab/>
        <w:t>-</w:t>
      </w:r>
      <w:proofErr w:type="gramStart"/>
      <w:r w:rsidR="002872D4" w:rsidRPr="00754A68">
        <w:rPr>
          <w:rFonts w:ascii="Times New Roman" w:hAnsi="Times New Roman" w:cs="Times New Roman"/>
        </w:rPr>
        <w:tab/>
        <w:t xml:space="preserve">  0</w:t>
      </w:r>
      <w:proofErr w:type="gramEnd"/>
      <w:r w:rsidR="002872D4" w:rsidRPr="00754A68">
        <w:rPr>
          <w:rFonts w:ascii="Times New Roman" w:hAnsi="Times New Roman" w:cs="Times New Roman"/>
        </w:rPr>
        <w:t xml:space="preserve"> boda</w:t>
      </w:r>
    </w:p>
    <w:p w14:paraId="6BE9077A" w14:textId="45265F9F" w:rsidR="002872D4" w:rsidRPr="002872D4" w:rsidRDefault="00754A68" w:rsidP="002872D4">
      <w:pPr>
        <w:pBdr>
          <w:bottom w:val="single" w:sz="4" w:space="1" w:color="auto"/>
          <w:between w:val="single" w:sz="4" w:space="1" w:color="auto"/>
        </w:pBdr>
        <w:spacing w:after="0"/>
        <w:ind w:left="360" w:firstLine="708"/>
        <w:jc w:val="both"/>
        <w:rPr>
          <w:rFonts w:ascii="Times New Roman" w:hAnsi="Times New Roman" w:cs="Times New Roman"/>
        </w:rPr>
      </w:pPr>
      <w:r>
        <w:rPr>
          <w:rFonts w:ascii="Times New Roman" w:hAnsi="Times New Roman" w:cs="Times New Roman"/>
        </w:rPr>
        <w:t xml:space="preserve">   </w:t>
      </w:r>
      <w:r w:rsidR="002872D4" w:rsidRPr="002872D4">
        <w:rPr>
          <w:rFonts w:ascii="Times New Roman" w:hAnsi="Times New Roman" w:cs="Times New Roman"/>
        </w:rPr>
        <w:t xml:space="preserve">   &gt;</w:t>
      </w:r>
      <w:r>
        <w:rPr>
          <w:rFonts w:ascii="Times New Roman" w:hAnsi="Times New Roman" w:cs="Times New Roman"/>
        </w:rPr>
        <w:t xml:space="preserve">30 </w:t>
      </w:r>
      <w:r w:rsidR="002872D4" w:rsidRPr="002872D4">
        <w:rPr>
          <w:rFonts w:ascii="Times New Roman" w:hAnsi="Times New Roman" w:cs="Times New Roman"/>
        </w:rPr>
        <w:t xml:space="preserve">dana </w:t>
      </w:r>
      <w:r>
        <w:rPr>
          <w:rFonts w:ascii="Times New Roman" w:hAnsi="Times New Roman" w:cs="Times New Roman"/>
        </w:rPr>
        <w:t xml:space="preserve">               </w:t>
      </w:r>
      <w:r w:rsidR="002872D4" w:rsidRPr="002872D4">
        <w:rPr>
          <w:rFonts w:ascii="Times New Roman" w:hAnsi="Times New Roman" w:cs="Times New Roman"/>
        </w:rPr>
        <w:t xml:space="preserve"> </w:t>
      </w:r>
      <w:r w:rsidR="002872D4" w:rsidRPr="002872D4">
        <w:rPr>
          <w:rFonts w:ascii="Times New Roman" w:hAnsi="Times New Roman" w:cs="Times New Roman"/>
        </w:rPr>
        <w:tab/>
      </w:r>
      <w:r w:rsidR="002872D4" w:rsidRPr="002872D4">
        <w:rPr>
          <w:rFonts w:ascii="Times New Roman" w:hAnsi="Times New Roman" w:cs="Times New Roman"/>
        </w:rPr>
        <w:tab/>
        <w:t>nije dopušteno</w:t>
      </w:r>
    </w:p>
    <w:p w14:paraId="65D0B89F" w14:textId="77777777" w:rsidR="002872D4" w:rsidRPr="002872D4" w:rsidRDefault="002872D4" w:rsidP="002872D4">
      <w:pPr>
        <w:spacing w:after="0"/>
        <w:jc w:val="both"/>
        <w:rPr>
          <w:rFonts w:ascii="Times New Roman" w:hAnsi="Times New Roman" w:cs="Times New Roman"/>
        </w:rPr>
      </w:pPr>
    </w:p>
    <w:p w14:paraId="13479BC8" w14:textId="77777777" w:rsidR="002872D4" w:rsidRPr="002872D4" w:rsidRDefault="002872D4" w:rsidP="002872D4">
      <w:pPr>
        <w:spacing w:after="0"/>
        <w:jc w:val="both"/>
        <w:rPr>
          <w:rFonts w:ascii="Times New Roman" w:hAnsi="Times New Roman" w:cs="Times New Roman"/>
        </w:rPr>
      </w:pPr>
    </w:p>
    <w:p w14:paraId="3D301056"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Formula za ukupan broj bodova: T=P+R              T=ukupan broj bodova</w:t>
      </w:r>
    </w:p>
    <w:p w14:paraId="77EF946C" w14:textId="77777777" w:rsidR="002872D4" w:rsidRPr="002872D4" w:rsidRDefault="002872D4" w:rsidP="002872D4">
      <w:pPr>
        <w:spacing w:after="0"/>
        <w:ind w:left="4980"/>
        <w:jc w:val="both"/>
        <w:rPr>
          <w:rFonts w:ascii="Times New Roman" w:hAnsi="Times New Roman" w:cs="Times New Roman"/>
        </w:rPr>
      </w:pPr>
      <w:r w:rsidRPr="002872D4">
        <w:rPr>
          <w:rFonts w:ascii="Times New Roman" w:hAnsi="Times New Roman" w:cs="Times New Roman"/>
        </w:rPr>
        <w:t>P=broj bodova koji je ponuda dobila za                      ponuđenu cijenu</w:t>
      </w:r>
    </w:p>
    <w:p w14:paraId="3D1DE3A1" w14:textId="47E98A29" w:rsidR="002872D4" w:rsidRPr="002872D4" w:rsidRDefault="002872D4" w:rsidP="002872D4">
      <w:pPr>
        <w:spacing w:after="0"/>
        <w:ind w:left="4845"/>
        <w:jc w:val="both"/>
        <w:rPr>
          <w:rFonts w:ascii="Times New Roman" w:hAnsi="Times New Roman" w:cs="Times New Roman"/>
        </w:rPr>
      </w:pPr>
      <w:r w:rsidRPr="002872D4">
        <w:rPr>
          <w:rFonts w:ascii="Times New Roman" w:hAnsi="Times New Roman" w:cs="Times New Roman"/>
        </w:rPr>
        <w:lastRenderedPageBreak/>
        <w:t xml:space="preserve">R=broj bodova koji je ponuda dobila za </w:t>
      </w:r>
      <w:proofErr w:type="gramStart"/>
      <w:r w:rsidRPr="002872D4">
        <w:rPr>
          <w:rFonts w:ascii="Times New Roman" w:hAnsi="Times New Roman" w:cs="Times New Roman"/>
        </w:rPr>
        <w:t>ponuđeni  rok</w:t>
      </w:r>
      <w:proofErr w:type="gramEnd"/>
      <w:r w:rsidRPr="002872D4">
        <w:rPr>
          <w:rFonts w:ascii="Times New Roman" w:hAnsi="Times New Roman" w:cs="Times New Roman"/>
        </w:rPr>
        <w:t xml:space="preserve"> </w:t>
      </w:r>
      <w:r w:rsidR="00754A68">
        <w:rPr>
          <w:rFonts w:ascii="Times New Roman" w:hAnsi="Times New Roman" w:cs="Times New Roman"/>
        </w:rPr>
        <w:t>izvršenja</w:t>
      </w:r>
    </w:p>
    <w:p w14:paraId="3EB25CA6" w14:textId="77777777" w:rsidR="002872D4" w:rsidRPr="002872D4" w:rsidRDefault="002872D4" w:rsidP="002872D4">
      <w:pPr>
        <w:spacing w:after="0"/>
        <w:jc w:val="both"/>
        <w:rPr>
          <w:rFonts w:ascii="Times New Roman" w:hAnsi="Times New Roman" w:cs="Times New Roman"/>
        </w:rPr>
      </w:pPr>
    </w:p>
    <w:p w14:paraId="5B9918E1"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Stručno povjerenstvo naručitelja za provedbu postupka jednostavne nabave će obaviti evaluaciju pristiglih ponuda nakon koje će se odgovornoj osobi Naručitelja predložiti odabir najpovoljnijeg Ponuditelja koji udovoljava svim uvjetima iz ove Dokumentacije.</w:t>
      </w:r>
    </w:p>
    <w:p w14:paraId="1B5C6202"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rPr>
        <w:t>Najpovoljnija ponuda je prihvatljiva, prikladna i pravilna ponuda koja ostvari najveći broj bodova. Ako su dvije ili više valjanih ponuda jednako rangirane prema kriteriju za odabir ponude, naručitelj će odabrati ponudu koja je zaprimljena ranije.</w:t>
      </w:r>
    </w:p>
    <w:p w14:paraId="42289A47"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Obzirom da naručitelj ne može koristiti pravo na pretporez, uspoređivat će se cijena ponuda s porezom na dodanu vrijednost.</w:t>
      </w:r>
    </w:p>
    <w:p w14:paraId="2AB36E6F" w14:textId="77777777" w:rsidR="002872D4" w:rsidRPr="002872D4" w:rsidRDefault="002872D4" w:rsidP="002872D4">
      <w:pPr>
        <w:spacing w:after="0"/>
        <w:jc w:val="both"/>
        <w:rPr>
          <w:rFonts w:ascii="Times New Roman" w:hAnsi="Times New Roman" w:cs="Times New Roman"/>
        </w:rPr>
      </w:pPr>
    </w:p>
    <w:p w14:paraId="40A06D98" w14:textId="77777777"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18</w:t>
      </w:r>
      <w:r w:rsidRPr="002872D4">
        <w:rPr>
          <w:rFonts w:ascii="Times New Roman" w:hAnsi="Times New Roman" w:cs="Times New Roman"/>
        </w:rPr>
        <w:t>. Jezik i pismo:</w:t>
      </w:r>
      <w:r w:rsidRPr="002872D4">
        <w:rPr>
          <w:rFonts w:ascii="Times New Roman" w:hAnsi="Times New Roman" w:cs="Times New Roman"/>
        </w:rPr>
        <w:tab/>
        <w:t>hrvatski jezik i latinično pismo. Svi dokazi priloženi u ponudi moraju biti na hrvatskom jeziku.</w:t>
      </w:r>
    </w:p>
    <w:p w14:paraId="4F60C9D0" w14:textId="36C5C400" w:rsidR="00870B0F" w:rsidRPr="00225864" w:rsidRDefault="00870B0F" w:rsidP="00870B0F">
      <w:pPr>
        <w:jc w:val="both"/>
        <w:rPr>
          <w:rFonts w:ascii="Times New Roman" w:eastAsia="Calibri" w:hAnsi="Times New Roman" w:cs="Times New Roman"/>
          <w:b/>
        </w:rPr>
      </w:pPr>
      <w:r>
        <w:rPr>
          <w:rFonts w:ascii="Times New Roman" w:eastAsia="Calibri" w:hAnsi="Times New Roman" w:cs="Times New Roman"/>
          <w:b/>
        </w:rPr>
        <w:t xml:space="preserve">19. </w:t>
      </w:r>
      <w:r w:rsidRPr="00870B0F">
        <w:rPr>
          <w:rFonts w:ascii="Times New Roman" w:eastAsia="Calibri" w:hAnsi="Times New Roman" w:cs="Times New Roman"/>
        </w:rPr>
        <w:t>Kriteriji mjerodavni za ocjenu jednakovrijednosti</w:t>
      </w:r>
    </w:p>
    <w:p w14:paraId="4F2B14E4" w14:textId="77777777" w:rsidR="00870B0F" w:rsidRPr="00225864" w:rsidRDefault="00870B0F" w:rsidP="00870B0F">
      <w:pPr>
        <w:jc w:val="both"/>
        <w:rPr>
          <w:rFonts w:ascii="Times New Roman" w:eastAsia="Calibri" w:hAnsi="Times New Roman" w:cs="Times New Roman"/>
        </w:rPr>
      </w:pPr>
      <w:r w:rsidRPr="00225864">
        <w:rPr>
          <w:rFonts w:ascii="Times New Roman" w:eastAsia="Calibri" w:hAnsi="Times New Roman" w:cs="Times New Roman"/>
        </w:rPr>
        <w:t>Ukoliko u troškovniku postoji dodatak "ili jednakovrijedan" i ako gospodarski subjekt nudi</w:t>
      </w:r>
    </w:p>
    <w:p w14:paraId="42CD50FC" w14:textId="77777777" w:rsidR="00870B0F" w:rsidRPr="00225864" w:rsidRDefault="00870B0F" w:rsidP="00870B0F">
      <w:pPr>
        <w:jc w:val="both"/>
        <w:rPr>
          <w:rFonts w:ascii="Times New Roman" w:eastAsia="Calibri" w:hAnsi="Times New Roman" w:cs="Times New Roman"/>
        </w:rPr>
      </w:pPr>
      <w:r w:rsidRPr="00225864">
        <w:rPr>
          <w:rFonts w:ascii="Times New Roman" w:eastAsia="Calibri" w:hAnsi="Times New Roman" w:cs="Times New Roman"/>
        </w:rPr>
        <w:t>jednakovrijedan proizvod mora na za to predviđenim praznim mjestima troškovnika,</w:t>
      </w:r>
      <w:r>
        <w:rPr>
          <w:rFonts w:ascii="Times New Roman" w:eastAsia="Calibri" w:hAnsi="Times New Roman" w:cs="Times New Roman"/>
        </w:rPr>
        <w:t xml:space="preserve"> </w:t>
      </w:r>
      <w:r w:rsidRPr="00225864">
        <w:rPr>
          <w:rFonts w:ascii="Times New Roman" w:eastAsia="Calibri" w:hAnsi="Times New Roman" w:cs="Times New Roman"/>
        </w:rPr>
        <w:t>prema odgovarajućim stavkama, navesti podatke o proizvodu i tipu odgovarajućeg</w:t>
      </w:r>
      <w:r>
        <w:rPr>
          <w:rFonts w:ascii="Times New Roman" w:eastAsia="Calibri" w:hAnsi="Times New Roman" w:cs="Times New Roman"/>
        </w:rPr>
        <w:t xml:space="preserve"> </w:t>
      </w:r>
      <w:r w:rsidRPr="00225864">
        <w:rPr>
          <w:rFonts w:ascii="Times New Roman" w:eastAsia="Calibri" w:hAnsi="Times New Roman" w:cs="Times New Roman"/>
        </w:rPr>
        <w:t>proizvoda koji nudi, te ako se to traži, i ostale podatke koji se odnose na taj proizvod.</w:t>
      </w:r>
    </w:p>
    <w:p w14:paraId="59A8AB70" w14:textId="77777777" w:rsidR="00870B0F" w:rsidRPr="00D0394F" w:rsidRDefault="00870B0F" w:rsidP="00870B0F">
      <w:pPr>
        <w:jc w:val="both"/>
        <w:rPr>
          <w:rFonts w:ascii="Times New Roman" w:hAnsi="Times New Roman" w:cs="Times New Roman"/>
        </w:rPr>
      </w:pPr>
      <w:r w:rsidRPr="00225864">
        <w:rPr>
          <w:rFonts w:ascii="Times New Roman" w:eastAsia="Calibri" w:hAnsi="Times New Roman" w:cs="Times New Roman"/>
        </w:rPr>
        <w:t>Ovisno o proizvodu, kao dokaz jednakovrijednosti, gospodarski subjekt mora dostaviti</w:t>
      </w:r>
      <w:r>
        <w:rPr>
          <w:rFonts w:ascii="Times New Roman" w:eastAsia="Calibri" w:hAnsi="Times New Roman" w:cs="Times New Roman"/>
        </w:rPr>
        <w:t xml:space="preserve"> </w:t>
      </w:r>
      <w:r w:rsidRPr="00225864">
        <w:rPr>
          <w:rFonts w:ascii="Times New Roman" w:eastAsia="Calibri" w:hAnsi="Times New Roman" w:cs="Times New Roman"/>
        </w:rPr>
        <w:t>tehničku dokumentaciju o proizvodu iz koje je moguća i vidljiva usporedba te nedvojbena</w:t>
      </w:r>
      <w:r>
        <w:rPr>
          <w:rFonts w:ascii="Times New Roman" w:eastAsia="Calibri" w:hAnsi="Times New Roman" w:cs="Times New Roman"/>
        </w:rPr>
        <w:t xml:space="preserve"> </w:t>
      </w:r>
      <w:r w:rsidRPr="00225864">
        <w:rPr>
          <w:rFonts w:ascii="Times New Roman" w:eastAsia="Calibri" w:hAnsi="Times New Roman" w:cs="Times New Roman"/>
        </w:rPr>
        <w:t>ocjena jednakovrijednosti (tehničke karakteristike, atesti, norme, certifikati, sukladnosti i</w:t>
      </w:r>
      <w:r>
        <w:rPr>
          <w:rFonts w:ascii="Times New Roman" w:eastAsia="Calibri" w:hAnsi="Times New Roman" w:cs="Times New Roman"/>
        </w:rPr>
        <w:t xml:space="preserve"> </w:t>
      </w:r>
      <w:r w:rsidRPr="00225864">
        <w:rPr>
          <w:rFonts w:ascii="Times New Roman" w:eastAsia="Calibri" w:hAnsi="Times New Roman" w:cs="Times New Roman"/>
        </w:rPr>
        <w:t>sl.), prema kriterijima mjerodavnima za ocjenu jednakovrijednosti navedenima u</w:t>
      </w:r>
      <w:r>
        <w:rPr>
          <w:rFonts w:ascii="Times New Roman" w:eastAsia="Calibri" w:hAnsi="Times New Roman" w:cs="Times New Roman"/>
        </w:rPr>
        <w:t xml:space="preserve"> </w:t>
      </w:r>
      <w:r w:rsidRPr="00225864">
        <w:rPr>
          <w:rFonts w:ascii="Times New Roman" w:eastAsia="Calibri" w:hAnsi="Times New Roman" w:cs="Times New Roman"/>
        </w:rPr>
        <w:t>troškovniku.</w:t>
      </w:r>
      <w:r w:rsidRPr="00225864">
        <w:rPr>
          <w:rFonts w:ascii="Times New Roman" w:eastAsia="Calibri" w:hAnsi="Times New Roman" w:cs="Times New Roman"/>
        </w:rPr>
        <w:cr/>
      </w:r>
    </w:p>
    <w:p w14:paraId="40A5F685" w14:textId="2A56D1EE" w:rsidR="002872D4" w:rsidRPr="002872D4" w:rsidRDefault="00870B0F" w:rsidP="002872D4">
      <w:pPr>
        <w:spacing w:after="0"/>
        <w:jc w:val="both"/>
        <w:rPr>
          <w:rFonts w:ascii="Times New Roman" w:hAnsi="Times New Roman" w:cs="Times New Roman"/>
        </w:rPr>
      </w:pPr>
      <w:r>
        <w:rPr>
          <w:rFonts w:ascii="Times New Roman" w:hAnsi="Times New Roman" w:cs="Times New Roman"/>
          <w:b/>
        </w:rPr>
        <w:t>20</w:t>
      </w:r>
      <w:r w:rsidR="002872D4" w:rsidRPr="002872D4">
        <w:rPr>
          <w:rFonts w:ascii="Times New Roman" w:hAnsi="Times New Roman" w:cs="Times New Roman"/>
        </w:rPr>
        <w:t xml:space="preserve">. Rok valjanosti ponude: </w:t>
      </w:r>
      <w:r w:rsidR="002872D4" w:rsidRPr="002872D4">
        <w:rPr>
          <w:rFonts w:ascii="Times New Roman" w:hAnsi="Times New Roman" w:cs="Times New Roman"/>
        </w:rPr>
        <w:tab/>
        <w:t xml:space="preserve">90 dana od dana određenog za dostavu ponude. Na zahtjev naručitelja ponuditelj može produžiti rok valjanosti svoje ponude. </w:t>
      </w:r>
    </w:p>
    <w:p w14:paraId="39EF2A0D" w14:textId="77777777" w:rsidR="002872D4" w:rsidRPr="002872D4" w:rsidRDefault="002872D4" w:rsidP="002872D4">
      <w:pPr>
        <w:spacing w:after="0"/>
        <w:ind w:left="360"/>
        <w:jc w:val="both"/>
        <w:rPr>
          <w:rFonts w:ascii="Times New Roman" w:hAnsi="Times New Roman" w:cs="Times New Roman"/>
          <w:u w:val="single"/>
        </w:rPr>
      </w:pPr>
    </w:p>
    <w:p w14:paraId="272D177B" w14:textId="727FE2E5"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2</w:t>
      </w:r>
      <w:r w:rsidR="00870B0F">
        <w:rPr>
          <w:rFonts w:ascii="Times New Roman" w:hAnsi="Times New Roman" w:cs="Times New Roman"/>
          <w:b/>
        </w:rPr>
        <w:t>1</w:t>
      </w:r>
      <w:r w:rsidRPr="002872D4">
        <w:rPr>
          <w:rFonts w:ascii="Times New Roman" w:hAnsi="Times New Roman" w:cs="Times New Roman"/>
        </w:rPr>
        <w:t>. Izmjena i/ ili dopuna ponude i odustajanje od ponude:</w:t>
      </w:r>
    </w:p>
    <w:p w14:paraId="07EA8C99"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 U roku za dostavu ponude gospodarski </w:t>
      </w:r>
      <w:proofErr w:type="gramStart"/>
      <w:r w:rsidRPr="002872D4">
        <w:rPr>
          <w:rFonts w:ascii="Times New Roman" w:hAnsi="Times New Roman" w:cs="Times New Roman"/>
        </w:rPr>
        <w:t>subjekt  može</w:t>
      </w:r>
      <w:proofErr w:type="gramEnd"/>
      <w:r w:rsidRPr="002872D4">
        <w:rPr>
          <w:rFonts w:ascii="Times New Roman" w:hAnsi="Times New Roman" w:cs="Times New Roman"/>
        </w:rPr>
        <w:t xml:space="preserve"> izmijeniti svoju ponudu, nadopuniti je ili od nje  odustati.  </w:t>
      </w:r>
    </w:p>
    <w:p w14:paraId="4C2084ED"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Ponuda se ne može mijenjati ili povući nakon isteka roka za dostavu ponuda. </w:t>
      </w:r>
    </w:p>
    <w:p w14:paraId="16984C8B" w14:textId="77777777" w:rsidR="002872D4" w:rsidRPr="002872D4" w:rsidRDefault="002872D4" w:rsidP="002872D4">
      <w:pPr>
        <w:spacing w:after="0"/>
        <w:jc w:val="both"/>
        <w:rPr>
          <w:rFonts w:ascii="Times New Roman" w:hAnsi="Times New Roman" w:cs="Times New Roman"/>
        </w:rPr>
      </w:pPr>
    </w:p>
    <w:p w14:paraId="6BBD3F2B" w14:textId="6E670117" w:rsidR="002872D4" w:rsidRPr="002872D4" w:rsidRDefault="002872D4" w:rsidP="002872D4">
      <w:pPr>
        <w:pStyle w:val="Odlomakpopisa"/>
        <w:spacing w:after="0"/>
        <w:ind w:left="0"/>
        <w:rPr>
          <w:rFonts w:ascii="Times New Roman" w:hAnsi="Times New Roman" w:cs="Times New Roman"/>
        </w:rPr>
      </w:pPr>
      <w:r w:rsidRPr="002872D4">
        <w:rPr>
          <w:rFonts w:ascii="Times New Roman" w:hAnsi="Times New Roman" w:cs="Times New Roman"/>
          <w:b/>
        </w:rPr>
        <w:t>2</w:t>
      </w:r>
      <w:r w:rsidR="00870B0F">
        <w:rPr>
          <w:rFonts w:ascii="Times New Roman" w:hAnsi="Times New Roman" w:cs="Times New Roman"/>
          <w:b/>
        </w:rPr>
        <w:t>2</w:t>
      </w:r>
      <w:r w:rsidRPr="002872D4">
        <w:rPr>
          <w:rFonts w:ascii="Times New Roman" w:hAnsi="Times New Roman" w:cs="Times New Roman"/>
        </w:rPr>
        <w:t>. Ostale odredbe:</w:t>
      </w:r>
    </w:p>
    <w:p w14:paraId="562D4A2F"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i/>
          <w:u w:val="single"/>
        </w:rPr>
        <w:t xml:space="preserve"> </w:t>
      </w:r>
      <w:proofErr w:type="gramStart"/>
      <w:r w:rsidRPr="002872D4">
        <w:rPr>
          <w:rFonts w:ascii="Times New Roman" w:hAnsi="Times New Roman" w:cs="Times New Roman"/>
        </w:rPr>
        <w:t>Ugovaratelj  je</w:t>
      </w:r>
      <w:proofErr w:type="gramEnd"/>
      <w:r w:rsidRPr="002872D4">
        <w:rPr>
          <w:rFonts w:ascii="Times New Roman" w:hAnsi="Times New Roman" w:cs="Times New Roman"/>
        </w:rPr>
        <w:t xml:space="preserve"> dužan poštovati rokove izvršenja.  U slučaju kašnjenja u izvršenju,  uzrokovanog  krivnjom  ugovaratelja, isti se obvezuje korisniku platiti ugovornu kaznu u iznosu od  0,5% od mjesečne vrijednosti  usluge  s PDV-om,  za svaki dan kašnjenja do urednog izvršenja, s tim da ukupni iznos ugovorne kazne ne može prijeći 10% od ukupno ugovorene vrijednosti usluge koja je predmet isporuke s PDV-om. </w:t>
      </w:r>
    </w:p>
    <w:p w14:paraId="2283C6C4" w14:textId="77777777" w:rsidR="002872D4" w:rsidRPr="002872D4" w:rsidRDefault="002872D4" w:rsidP="002872D4">
      <w:pPr>
        <w:pStyle w:val="Odlomakpopisa"/>
        <w:spacing w:after="0"/>
        <w:ind w:left="0"/>
        <w:jc w:val="both"/>
        <w:rPr>
          <w:rFonts w:ascii="Times New Roman" w:hAnsi="Times New Roman" w:cs="Times New Roman"/>
        </w:rPr>
      </w:pPr>
      <w:r w:rsidRPr="002872D4">
        <w:rPr>
          <w:rFonts w:ascii="Times New Roman" w:hAnsi="Times New Roman" w:cs="Times New Roman"/>
        </w:rPr>
        <w:lastRenderedPageBreak/>
        <w:t xml:space="preserve">Ukoliko ugovorna kazna dostigne maksimalan iznos Korisnik ima pravo raskinuti ugovor o nabavi. </w:t>
      </w:r>
    </w:p>
    <w:p w14:paraId="346D10F0" w14:textId="77777777" w:rsidR="002872D4" w:rsidRPr="002872D4" w:rsidRDefault="002872D4" w:rsidP="002872D4">
      <w:pPr>
        <w:pStyle w:val="Odlomakpopisa"/>
        <w:spacing w:after="0"/>
        <w:ind w:left="360"/>
        <w:jc w:val="both"/>
        <w:rPr>
          <w:rFonts w:ascii="Times New Roman" w:hAnsi="Times New Roman" w:cs="Times New Roman"/>
        </w:rPr>
      </w:pPr>
    </w:p>
    <w:p w14:paraId="572FA8D1" w14:textId="58852B36" w:rsidR="002872D4" w:rsidRPr="002872D4" w:rsidRDefault="002872D4" w:rsidP="002872D4">
      <w:pPr>
        <w:spacing w:after="0"/>
        <w:jc w:val="both"/>
        <w:rPr>
          <w:rFonts w:ascii="Times New Roman" w:hAnsi="Times New Roman" w:cs="Times New Roman"/>
        </w:rPr>
      </w:pPr>
      <w:r w:rsidRPr="002872D4">
        <w:rPr>
          <w:rFonts w:ascii="Times New Roman" w:hAnsi="Times New Roman" w:cs="Times New Roman"/>
          <w:b/>
        </w:rPr>
        <w:t>2</w:t>
      </w:r>
      <w:r w:rsidR="00870B0F">
        <w:rPr>
          <w:rFonts w:ascii="Times New Roman" w:hAnsi="Times New Roman" w:cs="Times New Roman"/>
          <w:b/>
        </w:rPr>
        <w:t>3</w:t>
      </w:r>
      <w:r w:rsidRPr="002872D4">
        <w:rPr>
          <w:rFonts w:ascii="Times New Roman" w:hAnsi="Times New Roman" w:cs="Times New Roman"/>
        </w:rPr>
        <w:t xml:space="preserve">. Datum, vrijeme i mjesto </w:t>
      </w:r>
      <w:proofErr w:type="gramStart"/>
      <w:r w:rsidRPr="002872D4">
        <w:rPr>
          <w:rFonts w:ascii="Times New Roman" w:hAnsi="Times New Roman" w:cs="Times New Roman"/>
        </w:rPr>
        <w:t>dostave  ponuda</w:t>
      </w:r>
      <w:proofErr w:type="gramEnd"/>
      <w:r w:rsidRPr="002872D4">
        <w:rPr>
          <w:rFonts w:ascii="Times New Roman" w:hAnsi="Times New Roman" w:cs="Times New Roman"/>
        </w:rPr>
        <w:t xml:space="preserve"> i  otvaranja ponuda: </w:t>
      </w:r>
    </w:p>
    <w:p w14:paraId="5A6C4DC3" w14:textId="46C10DB0" w:rsidR="002872D4" w:rsidRPr="002872D4" w:rsidRDefault="002872D4" w:rsidP="002872D4">
      <w:pPr>
        <w:spacing w:after="0"/>
        <w:ind w:left="360"/>
        <w:jc w:val="both"/>
        <w:rPr>
          <w:rFonts w:ascii="Times New Roman" w:hAnsi="Times New Roman" w:cs="Times New Roman"/>
          <w:u w:val="single"/>
        </w:rPr>
      </w:pPr>
      <w:r w:rsidRPr="002872D4">
        <w:rPr>
          <w:rFonts w:ascii="Times New Roman" w:hAnsi="Times New Roman" w:cs="Times New Roman"/>
        </w:rPr>
        <w:t xml:space="preserve">Otvaranje ponuda počinje istekom roka za dostavu ponuda dana </w:t>
      </w:r>
      <w:proofErr w:type="gramStart"/>
      <w:r w:rsidR="00754A68">
        <w:rPr>
          <w:rFonts w:ascii="Times New Roman" w:hAnsi="Times New Roman" w:cs="Times New Roman"/>
        </w:rPr>
        <w:t>17</w:t>
      </w:r>
      <w:r w:rsidRPr="002872D4">
        <w:rPr>
          <w:rFonts w:ascii="Times New Roman" w:hAnsi="Times New Roman" w:cs="Times New Roman"/>
        </w:rPr>
        <w:t>.</w:t>
      </w:r>
      <w:r w:rsidR="00754A68">
        <w:rPr>
          <w:rFonts w:ascii="Times New Roman" w:hAnsi="Times New Roman" w:cs="Times New Roman"/>
        </w:rPr>
        <w:t>ožujka</w:t>
      </w:r>
      <w:proofErr w:type="gramEnd"/>
      <w:r w:rsidR="00754A68">
        <w:rPr>
          <w:rFonts w:ascii="Times New Roman" w:hAnsi="Times New Roman" w:cs="Times New Roman"/>
        </w:rPr>
        <w:t xml:space="preserve"> </w:t>
      </w:r>
      <w:r w:rsidRPr="002872D4">
        <w:rPr>
          <w:rFonts w:ascii="Times New Roman" w:hAnsi="Times New Roman" w:cs="Times New Roman"/>
        </w:rPr>
        <w:t>20</w:t>
      </w:r>
      <w:r w:rsidR="00754A68">
        <w:rPr>
          <w:rFonts w:ascii="Times New Roman" w:hAnsi="Times New Roman" w:cs="Times New Roman"/>
        </w:rPr>
        <w:t>20</w:t>
      </w:r>
      <w:r w:rsidRPr="002872D4">
        <w:rPr>
          <w:rFonts w:ascii="Times New Roman" w:hAnsi="Times New Roman" w:cs="Times New Roman"/>
        </w:rPr>
        <w:t xml:space="preserve">.g. u </w:t>
      </w:r>
      <w:r w:rsidR="00754A68">
        <w:rPr>
          <w:rFonts w:ascii="Times New Roman" w:hAnsi="Times New Roman" w:cs="Times New Roman"/>
        </w:rPr>
        <w:t>09</w:t>
      </w:r>
      <w:r w:rsidRPr="002872D4">
        <w:rPr>
          <w:rFonts w:ascii="Times New Roman" w:hAnsi="Times New Roman" w:cs="Times New Roman"/>
        </w:rPr>
        <w:t xml:space="preserve">:00 </w:t>
      </w:r>
      <w:r w:rsidRPr="002872D4">
        <w:rPr>
          <w:rFonts w:ascii="Times New Roman" w:hAnsi="Times New Roman" w:cs="Times New Roman"/>
          <w:bCs/>
        </w:rPr>
        <w:t>sati na adresi sjedišta naručitelja:</w:t>
      </w:r>
      <w:r w:rsidRPr="002872D4">
        <w:rPr>
          <w:rFonts w:ascii="Times New Roman" w:hAnsi="Times New Roman" w:cs="Times New Roman"/>
        </w:rPr>
        <w:t xml:space="preserve"> Zatvor u Gospiću, Senjskih žrtava 15, 53000 Gospić. </w:t>
      </w:r>
    </w:p>
    <w:p w14:paraId="07F02B01" w14:textId="77777777" w:rsidR="002872D4" w:rsidRPr="002872D4" w:rsidRDefault="002872D4" w:rsidP="002872D4">
      <w:pPr>
        <w:pStyle w:val="Odlomakpopisa"/>
        <w:spacing w:after="0"/>
        <w:ind w:left="360"/>
        <w:jc w:val="both"/>
        <w:rPr>
          <w:rFonts w:ascii="Times New Roman" w:hAnsi="Times New Roman" w:cs="Times New Roman"/>
          <w:u w:val="single"/>
        </w:rPr>
      </w:pPr>
    </w:p>
    <w:p w14:paraId="23AE6DD4" w14:textId="07D7A990" w:rsidR="002872D4" w:rsidRPr="002872D4" w:rsidRDefault="00870B0F" w:rsidP="00870B0F">
      <w:pPr>
        <w:tabs>
          <w:tab w:val="left" w:pos="900"/>
        </w:tabs>
        <w:spacing w:after="0" w:line="240" w:lineRule="auto"/>
        <w:jc w:val="both"/>
        <w:rPr>
          <w:rFonts w:ascii="Times New Roman" w:hAnsi="Times New Roman" w:cs="Times New Roman"/>
        </w:rPr>
      </w:pPr>
      <w:r w:rsidRPr="00870B0F">
        <w:rPr>
          <w:rFonts w:ascii="Times New Roman" w:hAnsi="Times New Roman" w:cs="Times New Roman"/>
          <w:b/>
        </w:rPr>
        <w:t>24.</w:t>
      </w:r>
      <w:r>
        <w:rPr>
          <w:rFonts w:ascii="Times New Roman" w:hAnsi="Times New Roman" w:cs="Times New Roman"/>
        </w:rPr>
        <w:t xml:space="preserve"> </w:t>
      </w:r>
      <w:r w:rsidR="002872D4" w:rsidRPr="002872D4">
        <w:rPr>
          <w:rFonts w:ascii="Times New Roman" w:hAnsi="Times New Roman" w:cs="Times New Roman"/>
        </w:rPr>
        <w:t xml:space="preserve">Rok za donošenje i način dostava odluke o odabiru: </w:t>
      </w:r>
    </w:p>
    <w:p w14:paraId="75B814C9" w14:textId="77777777" w:rsidR="002872D4" w:rsidRPr="002872D4" w:rsidRDefault="002872D4" w:rsidP="002872D4">
      <w:pPr>
        <w:tabs>
          <w:tab w:val="left" w:pos="900"/>
        </w:tabs>
        <w:spacing w:after="0"/>
        <w:ind w:left="360"/>
        <w:jc w:val="both"/>
        <w:rPr>
          <w:rFonts w:ascii="Times New Roman" w:hAnsi="Times New Roman" w:cs="Times New Roman"/>
        </w:rPr>
      </w:pPr>
      <w:r w:rsidRPr="002872D4">
        <w:rPr>
          <w:rFonts w:ascii="Times New Roman" w:hAnsi="Times New Roman" w:cs="Times New Roman"/>
        </w:rPr>
        <w:t xml:space="preserve">Rok za donošenje odluke o odabiru započinje teći danom isteka roka za dostavu ponude, a iznosi 30 dana. </w:t>
      </w:r>
    </w:p>
    <w:p w14:paraId="32025AC2"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Odluku o odabiru ili odluku o poništenju postupka nabave s preslikom zapisnika o pregledu i ocjeni ponuda Naručitelj će bez odgode dostaviti </w:t>
      </w:r>
      <w:proofErr w:type="gramStart"/>
      <w:r w:rsidRPr="002872D4">
        <w:rPr>
          <w:rFonts w:ascii="Times New Roman" w:hAnsi="Times New Roman" w:cs="Times New Roman"/>
        </w:rPr>
        <w:t>svim  ponuditeljima</w:t>
      </w:r>
      <w:proofErr w:type="gramEnd"/>
      <w:r w:rsidRPr="002872D4">
        <w:rPr>
          <w:rFonts w:ascii="Times New Roman" w:hAnsi="Times New Roman" w:cs="Times New Roman"/>
        </w:rPr>
        <w:t xml:space="preserve">  na dokaziv način. </w:t>
      </w:r>
    </w:p>
    <w:p w14:paraId="1F608225" w14:textId="77777777" w:rsidR="002872D4" w:rsidRPr="002872D4" w:rsidRDefault="002872D4" w:rsidP="002872D4">
      <w:pPr>
        <w:spacing w:after="0"/>
        <w:jc w:val="both"/>
        <w:rPr>
          <w:rFonts w:ascii="Times New Roman" w:hAnsi="Times New Roman" w:cs="Times New Roman"/>
        </w:rPr>
      </w:pPr>
    </w:p>
    <w:p w14:paraId="546D8BB9" w14:textId="5D71C4ED" w:rsidR="002872D4" w:rsidRPr="002872D4" w:rsidRDefault="00870B0F" w:rsidP="00870B0F">
      <w:pPr>
        <w:spacing w:after="0" w:line="240" w:lineRule="auto"/>
        <w:jc w:val="both"/>
        <w:rPr>
          <w:rFonts w:ascii="Times New Roman" w:hAnsi="Times New Roman" w:cs="Times New Roman"/>
        </w:rPr>
      </w:pPr>
      <w:r w:rsidRPr="00870B0F">
        <w:rPr>
          <w:rFonts w:ascii="Times New Roman" w:hAnsi="Times New Roman" w:cs="Times New Roman"/>
          <w:b/>
        </w:rPr>
        <w:t>25</w:t>
      </w:r>
      <w:r>
        <w:rPr>
          <w:rFonts w:ascii="Times New Roman" w:hAnsi="Times New Roman" w:cs="Times New Roman"/>
        </w:rPr>
        <w:t>.</w:t>
      </w:r>
      <w:r w:rsidR="002872D4" w:rsidRPr="002872D4">
        <w:rPr>
          <w:rFonts w:ascii="Times New Roman" w:hAnsi="Times New Roman" w:cs="Times New Roman"/>
        </w:rPr>
        <w:t xml:space="preserve">Ispravak i/ ili izmjene Dokumentacije za nadmetanje, traženje pojašnjenja: </w:t>
      </w:r>
    </w:p>
    <w:p w14:paraId="09962096"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Naručitelj može izmijeniti ili dopuniti dokumentaciju o nabavi do isteka roka za dostavu ponuda. </w:t>
      </w:r>
    </w:p>
    <w:p w14:paraId="5F6CCEF1"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Tijekom  roka  za  dostavu  ponuda  gospodarski  subjekt  može  zahtijevati  dodatne  informacije, objašnjenja ili izmjene u vezi s Dokumentacijom o nabavi. </w:t>
      </w:r>
    </w:p>
    <w:p w14:paraId="6C4BD315"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 xml:space="preserve">Naručitelj će produžiti rok za dostavu ponuda razmjerno važnosti dodatne informacije, </w:t>
      </w:r>
    </w:p>
    <w:p w14:paraId="33EDBD2C"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objašnjenja ili izmjene.</w:t>
      </w:r>
    </w:p>
    <w:p w14:paraId="427F143B" w14:textId="77777777" w:rsidR="002872D4" w:rsidRPr="002872D4" w:rsidRDefault="002872D4" w:rsidP="002872D4">
      <w:pPr>
        <w:spacing w:after="0"/>
        <w:ind w:left="360"/>
        <w:jc w:val="both"/>
        <w:rPr>
          <w:rFonts w:ascii="Times New Roman" w:hAnsi="Times New Roman" w:cs="Times New Roman"/>
        </w:rPr>
      </w:pPr>
      <w:r w:rsidRPr="002872D4">
        <w:rPr>
          <w:rFonts w:ascii="Times New Roman" w:hAnsi="Times New Roman" w:cs="Times New Roman"/>
        </w:rPr>
        <w:t>Naručitelj nije obvezan produljiti rok za dostavu ako dodatne informacije, objašnjenja ili izmjene nisu  bile  pravodobno  zatražene  ili  ako  je  njihova  važnost  zanemariva  za  pripremu  i  dostavu prilagođenih ponuda.</w:t>
      </w:r>
    </w:p>
    <w:p w14:paraId="2037EDB5" w14:textId="77777777" w:rsidR="002872D4" w:rsidRPr="002872D4" w:rsidRDefault="002872D4" w:rsidP="002872D4">
      <w:pPr>
        <w:spacing w:after="0"/>
        <w:jc w:val="both"/>
        <w:rPr>
          <w:rFonts w:ascii="Times New Roman" w:hAnsi="Times New Roman" w:cs="Times New Roman"/>
        </w:rPr>
      </w:pPr>
    </w:p>
    <w:p w14:paraId="1CA6FD2A" w14:textId="709C977B" w:rsidR="002872D4" w:rsidRPr="002872D4" w:rsidRDefault="00870B0F" w:rsidP="00870B0F">
      <w:pPr>
        <w:spacing w:after="0" w:line="240" w:lineRule="auto"/>
        <w:rPr>
          <w:rFonts w:ascii="Times New Roman" w:hAnsi="Times New Roman" w:cs="Times New Roman"/>
        </w:rPr>
      </w:pPr>
      <w:r w:rsidRPr="00870B0F">
        <w:rPr>
          <w:rFonts w:ascii="Times New Roman" w:hAnsi="Times New Roman" w:cs="Times New Roman"/>
          <w:b/>
        </w:rPr>
        <w:t>26</w:t>
      </w:r>
      <w:r>
        <w:rPr>
          <w:rFonts w:ascii="Times New Roman" w:hAnsi="Times New Roman" w:cs="Times New Roman"/>
        </w:rPr>
        <w:t>.</w:t>
      </w:r>
      <w:r w:rsidR="002872D4" w:rsidRPr="002872D4">
        <w:rPr>
          <w:rFonts w:ascii="Times New Roman" w:hAnsi="Times New Roman" w:cs="Times New Roman"/>
        </w:rPr>
        <w:t xml:space="preserve"> Datum, vrijeme i mjesto </w:t>
      </w:r>
      <w:proofErr w:type="gramStart"/>
      <w:r w:rsidR="002872D4" w:rsidRPr="002872D4">
        <w:rPr>
          <w:rFonts w:ascii="Times New Roman" w:hAnsi="Times New Roman" w:cs="Times New Roman"/>
        </w:rPr>
        <w:t>dostave  ponuda</w:t>
      </w:r>
      <w:proofErr w:type="gramEnd"/>
      <w:r w:rsidR="002872D4" w:rsidRPr="002872D4">
        <w:rPr>
          <w:rFonts w:ascii="Times New Roman" w:hAnsi="Times New Roman" w:cs="Times New Roman"/>
        </w:rPr>
        <w:t xml:space="preserve"> i  otvaranja ponuda: Rok za dostavu ponuda ( bez obzira na način dostave) i početak otvaranja ponuda je: </w:t>
      </w:r>
    </w:p>
    <w:p w14:paraId="4D4B07E1" w14:textId="77777777" w:rsidR="002872D4" w:rsidRPr="002872D4" w:rsidRDefault="002872D4" w:rsidP="002872D4">
      <w:pPr>
        <w:spacing w:after="0"/>
        <w:rPr>
          <w:rFonts w:ascii="Times New Roman" w:hAnsi="Times New Roman" w:cs="Times New Roman"/>
        </w:rPr>
      </w:pPr>
    </w:p>
    <w:p w14:paraId="527A117D" w14:textId="6A9CC64E"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1</w:t>
      </w:r>
      <w:r w:rsidR="00754A68">
        <w:rPr>
          <w:rFonts w:ascii="Times New Roman" w:hAnsi="Times New Roman" w:cs="Times New Roman"/>
        </w:rPr>
        <w:t>7</w:t>
      </w:r>
      <w:r w:rsidRPr="002872D4">
        <w:rPr>
          <w:rFonts w:ascii="Times New Roman" w:hAnsi="Times New Roman" w:cs="Times New Roman"/>
        </w:rPr>
        <w:t>.</w:t>
      </w:r>
      <w:r w:rsidR="00754A68">
        <w:rPr>
          <w:rFonts w:ascii="Times New Roman" w:hAnsi="Times New Roman" w:cs="Times New Roman"/>
        </w:rPr>
        <w:t>03</w:t>
      </w:r>
      <w:r w:rsidRPr="002872D4">
        <w:rPr>
          <w:rFonts w:ascii="Times New Roman" w:hAnsi="Times New Roman" w:cs="Times New Roman"/>
        </w:rPr>
        <w:t>. 20</w:t>
      </w:r>
      <w:r w:rsidR="00754A68">
        <w:rPr>
          <w:rFonts w:ascii="Times New Roman" w:hAnsi="Times New Roman" w:cs="Times New Roman"/>
        </w:rPr>
        <w:t>20</w:t>
      </w:r>
      <w:r w:rsidRPr="002872D4">
        <w:rPr>
          <w:rFonts w:ascii="Times New Roman" w:hAnsi="Times New Roman" w:cs="Times New Roman"/>
        </w:rPr>
        <w:t xml:space="preserve">.g. do </w:t>
      </w:r>
      <w:r w:rsidR="00754A68">
        <w:rPr>
          <w:rFonts w:ascii="Times New Roman" w:hAnsi="Times New Roman" w:cs="Times New Roman"/>
        </w:rPr>
        <w:t>09</w:t>
      </w:r>
      <w:r w:rsidRPr="002872D4">
        <w:rPr>
          <w:rFonts w:ascii="Times New Roman" w:hAnsi="Times New Roman" w:cs="Times New Roman"/>
        </w:rPr>
        <w:t>,00 sati</w:t>
      </w:r>
    </w:p>
    <w:p w14:paraId="2FFDBE94" w14:textId="77777777" w:rsidR="002872D4" w:rsidRPr="002872D4" w:rsidRDefault="002872D4" w:rsidP="002872D4">
      <w:pPr>
        <w:spacing w:after="0"/>
        <w:rPr>
          <w:rFonts w:ascii="Times New Roman" w:hAnsi="Times New Roman" w:cs="Times New Roman"/>
        </w:rPr>
      </w:pPr>
    </w:p>
    <w:p w14:paraId="34850943"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 u sjedištu Naručitelja. Ponude se dostavljaju za cjelokupan predmet nabave, u zatvorenoj   omotnici na adresu naručitelja:</w:t>
      </w:r>
      <w:r w:rsidRPr="002872D4">
        <w:rPr>
          <w:rFonts w:ascii="Times New Roman" w:hAnsi="Times New Roman" w:cs="Times New Roman"/>
        </w:rPr>
        <w:tab/>
        <w:t xml:space="preserve">                                                </w:t>
      </w:r>
    </w:p>
    <w:p w14:paraId="6EC10C7B" w14:textId="77777777" w:rsidR="002872D4" w:rsidRPr="002872D4" w:rsidRDefault="002872D4" w:rsidP="002872D4">
      <w:pPr>
        <w:spacing w:after="0"/>
        <w:ind w:left="2832" w:firstLine="708"/>
        <w:rPr>
          <w:rFonts w:ascii="Times New Roman" w:hAnsi="Times New Roman" w:cs="Times New Roman"/>
        </w:rPr>
      </w:pPr>
      <w:r w:rsidRPr="002872D4">
        <w:rPr>
          <w:rFonts w:ascii="Times New Roman" w:hAnsi="Times New Roman" w:cs="Times New Roman"/>
        </w:rPr>
        <w:t xml:space="preserve">   Ministarstvo pravosuđa</w:t>
      </w:r>
    </w:p>
    <w:p w14:paraId="7F08ACE9"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Uprava za zatvorski sustav i probaciju</w:t>
      </w:r>
    </w:p>
    <w:p w14:paraId="0ADE6BF2"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Zatvor u Gospiću</w:t>
      </w:r>
    </w:p>
    <w:p w14:paraId="11DFDBCA"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Senjskih žrtava 15</w:t>
      </w:r>
    </w:p>
    <w:p w14:paraId="53FF82B0" w14:textId="77777777"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53000 Gospić</w:t>
      </w:r>
    </w:p>
    <w:p w14:paraId="0C457D85" w14:textId="3243589E"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nadmetanje: „</w:t>
      </w:r>
      <w:r w:rsidR="00B723B5">
        <w:rPr>
          <w:rFonts w:ascii="Times New Roman" w:hAnsi="Times New Roman" w:cs="Times New Roman"/>
        </w:rPr>
        <w:t>Nabava i ugradnja sustava video nadzora</w:t>
      </w:r>
    </w:p>
    <w:p w14:paraId="60ED1A27" w14:textId="003761C2" w:rsidR="002872D4" w:rsidRPr="002872D4" w:rsidRDefault="002872D4" w:rsidP="002872D4">
      <w:pPr>
        <w:spacing w:after="0"/>
        <w:jc w:val="center"/>
        <w:rPr>
          <w:rFonts w:ascii="Times New Roman" w:hAnsi="Times New Roman" w:cs="Times New Roman"/>
        </w:rPr>
      </w:pPr>
      <w:r w:rsidRPr="002872D4">
        <w:rPr>
          <w:rFonts w:ascii="Times New Roman" w:hAnsi="Times New Roman" w:cs="Times New Roman"/>
        </w:rPr>
        <w:t>MV-</w:t>
      </w:r>
      <w:r w:rsidR="00B723B5">
        <w:rPr>
          <w:rFonts w:ascii="Times New Roman" w:hAnsi="Times New Roman" w:cs="Times New Roman"/>
        </w:rPr>
        <w:t>01</w:t>
      </w:r>
      <w:r w:rsidRPr="002872D4">
        <w:rPr>
          <w:rFonts w:ascii="Times New Roman" w:hAnsi="Times New Roman" w:cs="Times New Roman"/>
        </w:rPr>
        <w:t>-</w:t>
      </w:r>
      <w:r w:rsidR="00B723B5">
        <w:rPr>
          <w:rFonts w:ascii="Times New Roman" w:hAnsi="Times New Roman" w:cs="Times New Roman"/>
        </w:rPr>
        <w:t>20</w:t>
      </w:r>
      <w:r w:rsidRPr="002872D4">
        <w:rPr>
          <w:rFonts w:ascii="Times New Roman" w:hAnsi="Times New Roman" w:cs="Times New Roman"/>
        </w:rPr>
        <w:t xml:space="preserve"> - ne </w:t>
      </w:r>
      <w:proofErr w:type="gramStart"/>
      <w:r w:rsidRPr="002872D4">
        <w:rPr>
          <w:rFonts w:ascii="Times New Roman" w:hAnsi="Times New Roman" w:cs="Times New Roman"/>
        </w:rPr>
        <w:t>otvaraj ”</w:t>
      </w:r>
      <w:proofErr w:type="gramEnd"/>
      <w:r w:rsidRPr="002872D4">
        <w:rPr>
          <w:rFonts w:ascii="Times New Roman" w:hAnsi="Times New Roman" w:cs="Times New Roman"/>
        </w:rPr>
        <w:t>.</w:t>
      </w:r>
    </w:p>
    <w:p w14:paraId="031124E9" w14:textId="77777777" w:rsidR="002872D4" w:rsidRPr="002872D4" w:rsidRDefault="002872D4" w:rsidP="002872D4">
      <w:pPr>
        <w:spacing w:after="0"/>
        <w:rPr>
          <w:rFonts w:ascii="Times New Roman" w:hAnsi="Times New Roman" w:cs="Times New Roman"/>
        </w:rPr>
      </w:pPr>
    </w:p>
    <w:p w14:paraId="43C1B0D9"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Ponuditelj samostalno određuje način dostave ponude i sam snosi rizik eventualnog gubitka odnosno nepravovremene dostave ponude.</w:t>
      </w:r>
    </w:p>
    <w:p w14:paraId="78AA4322"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lastRenderedPageBreak/>
        <w:t xml:space="preserve">Na zahtjev ponuditelja naručitelj daje potvrdu o datumu i vremenu zaprimanja ponude. Sve ponude </w:t>
      </w:r>
      <w:proofErr w:type="gramStart"/>
      <w:r w:rsidRPr="002872D4">
        <w:rPr>
          <w:rFonts w:ascii="Times New Roman" w:hAnsi="Times New Roman" w:cs="Times New Roman"/>
        </w:rPr>
        <w:t>koje  naručitelj</w:t>
      </w:r>
      <w:proofErr w:type="gramEnd"/>
      <w:r w:rsidRPr="002872D4">
        <w:rPr>
          <w:rFonts w:ascii="Times New Roman" w:hAnsi="Times New Roman" w:cs="Times New Roman"/>
        </w:rPr>
        <w:t xml:space="preserve">  primi nakon isteka roka za podnošenje ponuda  označit će se kao zakašnjelo pristigle i bit će bez odgode neotvorene vraćene ponuditelju.</w:t>
      </w:r>
    </w:p>
    <w:p w14:paraId="36DE5914" w14:textId="075FD41E" w:rsidR="002872D4" w:rsidRPr="00870B0F" w:rsidRDefault="00870B0F" w:rsidP="00870B0F">
      <w:pPr>
        <w:spacing w:after="0" w:line="240" w:lineRule="auto"/>
        <w:jc w:val="both"/>
        <w:rPr>
          <w:rFonts w:ascii="Times New Roman" w:hAnsi="Times New Roman" w:cs="Times New Roman"/>
          <w:u w:val="single"/>
        </w:rPr>
      </w:pPr>
      <w:r w:rsidRPr="00870B0F">
        <w:rPr>
          <w:rFonts w:ascii="Times New Roman" w:hAnsi="Times New Roman" w:cs="Times New Roman"/>
          <w:b/>
        </w:rPr>
        <w:t>27.</w:t>
      </w:r>
      <w:r w:rsidR="002872D4" w:rsidRPr="00870B0F">
        <w:rPr>
          <w:rFonts w:ascii="Times New Roman" w:hAnsi="Times New Roman" w:cs="Times New Roman"/>
        </w:rPr>
        <w:t xml:space="preserve">Vrsta, sredstvo i uvjeti jamstva: </w:t>
      </w:r>
    </w:p>
    <w:p w14:paraId="0B0C1322" w14:textId="77777777" w:rsidR="002872D4" w:rsidRPr="002872D4" w:rsidRDefault="002872D4" w:rsidP="002872D4">
      <w:pPr>
        <w:pStyle w:val="Odlomakpopisa"/>
        <w:spacing w:after="0"/>
        <w:jc w:val="both"/>
        <w:rPr>
          <w:rFonts w:ascii="Times New Roman" w:hAnsi="Times New Roman" w:cs="Times New Roman"/>
        </w:rPr>
      </w:pPr>
      <w:r w:rsidRPr="002872D4">
        <w:rPr>
          <w:rFonts w:ascii="Times New Roman" w:hAnsi="Times New Roman" w:cs="Times New Roman"/>
        </w:rPr>
        <w:t>Nije traženo</w:t>
      </w:r>
    </w:p>
    <w:p w14:paraId="6946C209" w14:textId="77777777" w:rsidR="002872D4" w:rsidRPr="002872D4" w:rsidRDefault="002872D4" w:rsidP="002872D4">
      <w:pPr>
        <w:spacing w:after="0"/>
        <w:rPr>
          <w:rFonts w:ascii="Times New Roman" w:hAnsi="Times New Roman" w:cs="Times New Roman"/>
        </w:rPr>
      </w:pPr>
    </w:p>
    <w:p w14:paraId="5A8EC66F" w14:textId="02593268" w:rsidR="002872D4" w:rsidRPr="002872D4" w:rsidRDefault="00870B0F" w:rsidP="00870B0F">
      <w:pPr>
        <w:spacing w:after="0" w:line="240" w:lineRule="auto"/>
        <w:rPr>
          <w:rFonts w:ascii="Times New Roman" w:hAnsi="Times New Roman" w:cs="Times New Roman"/>
        </w:rPr>
      </w:pPr>
      <w:r w:rsidRPr="00870B0F">
        <w:rPr>
          <w:rFonts w:ascii="Times New Roman" w:hAnsi="Times New Roman" w:cs="Times New Roman"/>
          <w:b/>
        </w:rPr>
        <w:t>28.</w:t>
      </w:r>
      <w:r w:rsidR="002872D4" w:rsidRPr="002872D4">
        <w:rPr>
          <w:rFonts w:ascii="Times New Roman" w:hAnsi="Times New Roman" w:cs="Times New Roman"/>
        </w:rPr>
        <w:t xml:space="preserve"> Donošenje odluke o odabiru ili poništenju, rok </w:t>
      </w:r>
      <w:proofErr w:type="gramStart"/>
      <w:r w:rsidR="002872D4" w:rsidRPr="002872D4">
        <w:rPr>
          <w:rFonts w:ascii="Times New Roman" w:hAnsi="Times New Roman" w:cs="Times New Roman"/>
        </w:rPr>
        <w:t>donošenja :</w:t>
      </w:r>
      <w:proofErr w:type="gramEnd"/>
      <w:r w:rsidR="002872D4" w:rsidRPr="002872D4">
        <w:rPr>
          <w:rFonts w:ascii="Times New Roman" w:hAnsi="Times New Roman" w:cs="Times New Roman"/>
        </w:rPr>
        <w:t xml:space="preserve"> </w:t>
      </w:r>
    </w:p>
    <w:p w14:paraId="325F7122" w14:textId="29CCB5C9"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Na osnovi rezultata pregleda i ocjene ponuda donosi se Odluka o odabiru. Odlukom o odabiru odabire se najpovoljnija ponuda ponuditelja s kojim će se sklopiti ugovor o nabavi. Odluka o odabiru temelji se </w:t>
      </w:r>
      <w:proofErr w:type="gramStart"/>
      <w:r w:rsidRPr="002872D4">
        <w:rPr>
          <w:rFonts w:ascii="Times New Roman" w:hAnsi="Times New Roman" w:cs="Times New Roman"/>
        </w:rPr>
        <w:t>na  kriteriju</w:t>
      </w:r>
      <w:proofErr w:type="gramEnd"/>
      <w:r w:rsidRPr="002872D4">
        <w:rPr>
          <w:rFonts w:ascii="Times New Roman" w:hAnsi="Times New Roman" w:cs="Times New Roman"/>
        </w:rPr>
        <w:t xml:space="preserve"> za odabir ponude tj. </w:t>
      </w:r>
      <w:r w:rsidR="001F3C6B">
        <w:rPr>
          <w:rFonts w:ascii="Times New Roman" w:hAnsi="Times New Roman" w:cs="Times New Roman"/>
        </w:rPr>
        <w:t>ekonomski najpovoljnija ponuda</w:t>
      </w:r>
      <w:r w:rsidRPr="002872D4">
        <w:rPr>
          <w:rFonts w:ascii="Times New Roman" w:hAnsi="Times New Roman" w:cs="Times New Roman"/>
        </w:rPr>
        <w:t xml:space="preserve">. </w:t>
      </w:r>
    </w:p>
    <w:p w14:paraId="1283F2E8"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U slučaju postojanja razloga za poništenje </w:t>
      </w:r>
      <w:proofErr w:type="gramStart"/>
      <w:r w:rsidRPr="002872D4">
        <w:rPr>
          <w:rFonts w:ascii="Times New Roman" w:hAnsi="Times New Roman" w:cs="Times New Roman"/>
        </w:rPr>
        <w:t>postupka  nabave</w:t>
      </w:r>
      <w:proofErr w:type="gramEnd"/>
      <w:r w:rsidRPr="002872D4">
        <w:rPr>
          <w:rFonts w:ascii="Times New Roman" w:hAnsi="Times New Roman" w:cs="Times New Roman"/>
        </w:rPr>
        <w:t xml:space="preserve"> naručitelj  bez odgode donosi Odluku o poništenju. </w:t>
      </w:r>
    </w:p>
    <w:p w14:paraId="6B0A61AE"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Rok za donošenje Odluke o odabiru započinje teći danom isteka roka za dostavu ponude a iznosi 30 dana. </w:t>
      </w:r>
    </w:p>
    <w:p w14:paraId="08524148" w14:textId="77777777" w:rsidR="002872D4" w:rsidRPr="002872D4" w:rsidRDefault="002872D4" w:rsidP="002872D4">
      <w:pPr>
        <w:spacing w:after="0"/>
        <w:rPr>
          <w:rFonts w:ascii="Times New Roman" w:hAnsi="Times New Roman" w:cs="Times New Roman"/>
        </w:rPr>
      </w:pPr>
    </w:p>
    <w:p w14:paraId="569F1E61" w14:textId="2811320C" w:rsidR="002872D4" w:rsidRPr="002872D4" w:rsidRDefault="00870B0F" w:rsidP="00870B0F">
      <w:pPr>
        <w:spacing w:after="0" w:line="240" w:lineRule="auto"/>
        <w:rPr>
          <w:rFonts w:ascii="Times New Roman" w:hAnsi="Times New Roman" w:cs="Times New Roman"/>
        </w:rPr>
      </w:pPr>
      <w:r>
        <w:rPr>
          <w:rFonts w:ascii="Times New Roman" w:hAnsi="Times New Roman" w:cs="Times New Roman"/>
        </w:rPr>
        <w:t xml:space="preserve"> </w:t>
      </w:r>
      <w:r w:rsidRPr="00870B0F">
        <w:rPr>
          <w:rFonts w:ascii="Times New Roman" w:hAnsi="Times New Roman" w:cs="Times New Roman"/>
          <w:b/>
        </w:rPr>
        <w:t>29</w:t>
      </w:r>
      <w:r>
        <w:rPr>
          <w:rFonts w:ascii="Times New Roman" w:hAnsi="Times New Roman" w:cs="Times New Roman"/>
        </w:rPr>
        <w:t>.</w:t>
      </w:r>
      <w:r w:rsidR="002872D4" w:rsidRPr="002872D4">
        <w:rPr>
          <w:rFonts w:ascii="Times New Roman" w:hAnsi="Times New Roman" w:cs="Times New Roman"/>
        </w:rPr>
        <w:t xml:space="preserve"> Sklapanje ugovora o nabavi:</w:t>
      </w:r>
      <w:r w:rsidR="002872D4" w:rsidRPr="002872D4">
        <w:rPr>
          <w:rFonts w:ascii="Times New Roman" w:hAnsi="Times New Roman" w:cs="Times New Roman"/>
        </w:rPr>
        <w:tab/>
      </w:r>
    </w:p>
    <w:p w14:paraId="315D440F"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Naručitelj danom slanja Odluke o odabiru najpovoljnije ponude stječe uvjete za sklapanje ugovora o nabavi.</w:t>
      </w:r>
    </w:p>
    <w:p w14:paraId="6208BE9A" w14:textId="77777777" w:rsidR="002872D4" w:rsidRPr="002872D4" w:rsidRDefault="002872D4" w:rsidP="002872D4">
      <w:pPr>
        <w:spacing w:after="0"/>
        <w:rPr>
          <w:rFonts w:ascii="Times New Roman" w:hAnsi="Times New Roman" w:cs="Times New Roman"/>
        </w:rPr>
      </w:pPr>
    </w:p>
    <w:p w14:paraId="0484FAE8" w14:textId="77777777" w:rsidR="002872D4" w:rsidRPr="002872D4" w:rsidRDefault="002872D4" w:rsidP="002872D4">
      <w:pPr>
        <w:spacing w:after="0"/>
        <w:rPr>
          <w:rFonts w:ascii="Times New Roman" w:hAnsi="Times New Roman" w:cs="Times New Roman"/>
        </w:rPr>
      </w:pPr>
    </w:p>
    <w:p w14:paraId="7C9A4B67"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U </w:t>
      </w:r>
      <w:proofErr w:type="gramStart"/>
      <w:r w:rsidRPr="002872D4">
        <w:rPr>
          <w:rFonts w:ascii="Times New Roman" w:hAnsi="Times New Roman" w:cs="Times New Roman"/>
        </w:rPr>
        <w:t>Gospiću,  veljača</w:t>
      </w:r>
      <w:proofErr w:type="gramEnd"/>
      <w:r w:rsidRPr="002872D4">
        <w:rPr>
          <w:rFonts w:ascii="Times New Roman" w:hAnsi="Times New Roman" w:cs="Times New Roman"/>
        </w:rPr>
        <w:t xml:space="preserve">  2020.g.</w:t>
      </w:r>
    </w:p>
    <w:p w14:paraId="464BA64E" w14:textId="47E3C10F" w:rsidR="002872D4" w:rsidRPr="00754A68" w:rsidRDefault="002872D4" w:rsidP="002872D4">
      <w:pPr>
        <w:spacing w:after="0"/>
        <w:ind w:left="5664"/>
        <w:jc w:val="right"/>
        <w:rPr>
          <w:rFonts w:ascii="Times New Roman" w:hAnsi="Times New Roman" w:cs="Times New Roman"/>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754A68">
        <w:rPr>
          <w:rFonts w:ascii="Times New Roman" w:hAnsi="Times New Roman" w:cs="Times New Roman"/>
        </w:rPr>
        <w:t xml:space="preserve">                  Povjerenstvo za provedbu postupka jednostavne nabave </w:t>
      </w:r>
    </w:p>
    <w:p w14:paraId="5F37C9CA" w14:textId="77777777" w:rsidR="002872D4" w:rsidRDefault="002872D4" w:rsidP="002872D4">
      <w:pPr>
        <w:tabs>
          <w:tab w:val="left" w:pos="7185"/>
        </w:tabs>
        <w:spacing w:after="0"/>
        <w:rPr>
          <w:rFonts w:ascii="Times New Roman" w:eastAsia="Calibri" w:hAnsi="Times New Roman" w:cs="Times New Roman"/>
        </w:rPr>
      </w:pPr>
    </w:p>
    <w:p w14:paraId="36B9C7BB" w14:textId="77777777" w:rsidR="00870B0F" w:rsidRDefault="00870B0F" w:rsidP="002872D4">
      <w:pPr>
        <w:tabs>
          <w:tab w:val="left" w:pos="7185"/>
        </w:tabs>
        <w:spacing w:after="0"/>
        <w:rPr>
          <w:rFonts w:ascii="Times New Roman" w:eastAsia="Calibri" w:hAnsi="Times New Roman" w:cs="Times New Roman"/>
        </w:rPr>
      </w:pPr>
    </w:p>
    <w:p w14:paraId="103034D1" w14:textId="77777777" w:rsidR="00870B0F" w:rsidRDefault="00870B0F" w:rsidP="002872D4">
      <w:pPr>
        <w:tabs>
          <w:tab w:val="left" w:pos="7185"/>
        </w:tabs>
        <w:spacing w:after="0"/>
        <w:rPr>
          <w:rFonts w:ascii="Times New Roman" w:eastAsia="Calibri" w:hAnsi="Times New Roman" w:cs="Times New Roman"/>
        </w:rPr>
      </w:pPr>
    </w:p>
    <w:p w14:paraId="2466EE46" w14:textId="77777777" w:rsidR="00870B0F" w:rsidRPr="002872D4" w:rsidRDefault="00870B0F" w:rsidP="002872D4">
      <w:pPr>
        <w:tabs>
          <w:tab w:val="left" w:pos="7185"/>
        </w:tabs>
        <w:spacing w:after="0"/>
        <w:rPr>
          <w:rFonts w:ascii="Times New Roman" w:eastAsia="Calibri" w:hAnsi="Times New Roman" w:cs="Times New Roman"/>
        </w:rPr>
      </w:pPr>
    </w:p>
    <w:p w14:paraId="7A4520D9"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Dostaviti:</w:t>
      </w:r>
    </w:p>
    <w:p w14:paraId="490A1633" w14:textId="77777777" w:rsidR="002872D4" w:rsidRPr="002872D4" w:rsidRDefault="002872D4" w:rsidP="002872D4">
      <w:pPr>
        <w:numPr>
          <w:ilvl w:val="0"/>
          <w:numId w:val="34"/>
        </w:numPr>
        <w:spacing w:after="0" w:line="240" w:lineRule="auto"/>
        <w:jc w:val="both"/>
        <w:rPr>
          <w:rFonts w:ascii="Times New Roman" w:hAnsi="Times New Roman" w:cs="Times New Roman"/>
          <w:color w:val="6600FF"/>
        </w:rPr>
      </w:pPr>
      <w:r w:rsidRPr="002872D4">
        <w:rPr>
          <w:rFonts w:ascii="Times New Roman" w:hAnsi="Times New Roman" w:cs="Times New Roman"/>
        </w:rPr>
        <w:t>Ministarstvo pravosuđa,</w:t>
      </w:r>
      <w:r w:rsidRPr="002872D4">
        <w:rPr>
          <w:rFonts w:ascii="Times New Roman" w:hAnsi="Times New Roman" w:cs="Times New Roman"/>
          <w:color w:val="6530A0"/>
        </w:rPr>
        <w:t xml:space="preserve"> </w:t>
      </w:r>
      <w:hyperlink r:id="rId13" w:history="1">
        <w:r w:rsidRPr="002872D4">
          <w:rPr>
            <w:rFonts w:ascii="Times New Roman" w:hAnsi="Times New Roman" w:cs="Times New Roman"/>
            <w:color w:val="6600FF"/>
            <w:u w:val="single"/>
          </w:rPr>
          <w:t>webmaster@pravosudje.hr</w:t>
        </w:r>
      </w:hyperlink>
      <w:r w:rsidRPr="002872D4">
        <w:rPr>
          <w:rFonts w:ascii="Times New Roman" w:hAnsi="Times New Roman" w:cs="Times New Roman"/>
          <w:color w:val="6600FF"/>
        </w:rPr>
        <w:t>,</w:t>
      </w:r>
    </w:p>
    <w:p w14:paraId="230275A0" w14:textId="77777777" w:rsidR="002872D4" w:rsidRPr="002872D4" w:rsidRDefault="002872D4" w:rsidP="002872D4">
      <w:pPr>
        <w:numPr>
          <w:ilvl w:val="0"/>
          <w:numId w:val="34"/>
        </w:numPr>
        <w:tabs>
          <w:tab w:val="left" w:pos="284"/>
        </w:tabs>
        <w:spacing w:after="0" w:line="276" w:lineRule="auto"/>
        <w:jc w:val="both"/>
        <w:rPr>
          <w:rFonts w:ascii="Times New Roman" w:hAnsi="Times New Roman" w:cs="Times New Roman"/>
        </w:rPr>
      </w:pPr>
      <w:r w:rsidRPr="002872D4">
        <w:rPr>
          <w:rFonts w:ascii="Times New Roman" w:hAnsi="Times New Roman" w:cs="Times New Roman"/>
        </w:rPr>
        <w:t>Spis.</w:t>
      </w:r>
    </w:p>
    <w:p w14:paraId="30673F76" w14:textId="77777777" w:rsidR="002872D4" w:rsidRPr="002872D4" w:rsidRDefault="002872D4" w:rsidP="002872D4">
      <w:pPr>
        <w:spacing w:after="0"/>
        <w:ind w:left="4248" w:firstLine="708"/>
        <w:rPr>
          <w:rFonts w:ascii="Times New Roman" w:hAnsi="Times New Roman" w:cs="Times New Roman"/>
        </w:rPr>
      </w:pPr>
    </w:p>
    <w:p w14:paraId="03FA5E86" w14:textId="77777777" w:rsidR="002872D4" w:rsidRPr="002872D4" w:rsidRDefault="002872D4" w:rsidP="002872D4">
      <w:pPr>
        <w:spacing w:after="0"/>
        <w:rPr>
          <w:rFonts w:ascii="Times New Roman" w:hAnsi="Times New Roman" w:cs="Times New Roman"/>
        </w:rPr>
      </w:pPr>
    </w:p>
    <w:p w14:paraId="3708E730" w14:textId="77777777" w:rsidR="002872D4" w:rsidRPr="002872D4" w:rsidRDefault="002872D4" w:rsidP="002872D4">
      <w:pPr>
        <w:spacing w:after="0"/>
        <w:rPr>
          <w:rFonts w:ascii="Times New Roman" w:hAnsi="Times New Roman" w:cs="Times New Roman"/>
        </w:rPr>
      </w:pPr>
    </w:p>
    <w:p w14:paraId="6B99F23A" w14:textId="77777777" w:rsidR="002872D4" w:rsidRPr="002872D4" w:rsidRDefault="002872D4" w:rsidP="002872D4">
      <w:pPr>
        <w:spacing w:after="0"/>
        <w:rPr>
          <w:rFonts w:ascii="Times New Roman" w:hAnsi="Times New Roman" w:cs="Times New Roman"/>
        </w:rPr>
      </w:pPr>
    </w:p>
    <w:p w14:paraId="0BEE9A74" w14:textId="77777777" w:rsidR="002872D4" w:rsidRPr="002872D4" w:rsidRDefault="002872D4" w:rsidP="002872D4">
      <w:pPr>
        <w:spacing w:after="0"/>
        <w:rPr>
          <w:rFonts w:ascii="Times New Roman" w:hAnsi="Times New Roman" w:cs="Times New Roman"/>
        </w:rPr>
      </w:pPr>
    </w:p>
    <w:p w14:paraId="5BA7FF86" w14:textId="77777777" w:rsidR="002872D4" w:rsidRPr="002872D4" w:rsidRDefault="002872D4" w:rsidP="002872D4">
      <w:pPr>
        <w:spacing w:after="0"/>
        <w:rPr>
          <w:rFonts w:ascii="Times New Roman" w:hAnsi="Times New Roman" w:cs="Times New Roman"/>
        </w:rPr>
      </w:pPr>
    </w:p>
    <w:p w14:paraId="57029809" w14:textId="77777777" w:rsidR="002872D4" w:rsidRPr="002872D4" w:rsidRDefault="002872D4" w:rsidP="002872D4">
      <w:pPr>
        <w:spacing w:after="0"/>
        <w:rPr>
          <w:rFonts w:ascii="Times New Roman" w:hAnsi="Times New Roman" w:cs="Times New Roman"/>
        </w:rPr>
      </w:pPr>
    </w:p>
    <w:p w14:paraId="198F81BD" w14:textId="77777777" w:rsidR="002872D4" w:rsidRPr="002872D4" w:rsidRDefault="002872D4" w:rsidP="002872D4">
      <w:pPr>
        <w:spacing w:after="0"/>
        <w:rPr>
          <w:rFonts w:ascii="Times New Roman" w:hAnsi="Times New Roman" w:cs="Times New Roman"/>
        </w:rPr>
      </w:pPr>
    </w:p>
    <w:p w14:paraId="3170FBCA" w14:textId="77777777" w:rsidR="002872D4" w:rsidRPr="002872D4" w:rsidRDefault="002872D4" w:rsidP="002872D4">
      <w:pPr>
        <w:spacing w:after="0"/>
        <w:rPr>
          <w:rFonts w:ascii="Times New Roman" w:hAnsi="Times New Roman" w:cs="Times New Roman"/>
        </w:rPr>
      </w:pPr>
    </w:p>
    <w:p w14:paraId="56783CD6" w14:textId="77777777" w:rsidR="002872D4" w:rsidRPr="002872D4" w:rsidRDefault="002872D4" w:rsidP="002872D4">
      <w:pPr>
        <w:spacing w:after="0"/>
        <w:rPr>
          <w:rFonts w:ascii="Times New Roman" w:hAnsi="Times New Roman" w:cs="Times New Roman"/>
        </w:rPr>
      </w:pPr>
    </w:p>
    <w:p w14:paraId="1B89B8D0" w14:textId="77777777" w:rsidR="002872D4" w:rsidRPr="002872D4" w:rsidRDefault="002872D4" w:rsidP="002872D4">
      <w:pPr>
        <w:pStyle w:val="Naslov3"/>
        <w:spacing w:after="0"/>
        <w:jc w:val="right"/>
        <w:rPr>
          <w:rFonts w:ascii="Times New Roman" w:hAnsi="Times New Roman" w:cs="Times New Roman"/>
          <w:b w:val="0"/>
          <w:bCs w:val="0"/>
          <w:sz w:val="22"/>
          <w:szCs w:val="22"/>
        </w:rPr>
      </w:pPr>
      <w:r w:rsidRPr="002872D4">
        <w:rPr>
          <w:rFonts w:ascii="Times New Roman" w:hAnsi="Times New Roman" w:cs="Times New Roman"/>
          <w:b w:val="0"/>
          <w:bCs w:val="0"/>
          <w:sz w:val="22"/>
          <w:szCs w:val="22"/>
        </w:rPr>
        <w:t xml:space="preserve">PRILOG </w:t>
      </w:r>
      <w:r w:rsidRPr="002872D4">
        <w:rPr>
          <w:rFonts w:ascii="Times New Roman" w:hAnsi="Times New Roman" w:cs="Times New Roman"/>
          <w:b w:val="0"/>
          <w:sz w:val="22"/>
          <w:szCs w:val="22"/>
        </w:rPr>
        <w:t>I</w:t>
      </w:r>
    </w:p>
    <w:p w14:paraId="0D83B3BF" w14:textId="77777777" w:rsidR="002872D4" w:rsidRPr="002872D4" w:rsidRDefault="002872D4" w:rsidP="002872D4">
      <w:pPr>
        <w:spacing w:after="0" w:line="360" w:lineRule="auto"/>
        <w:jc w:val="center"/>
        <w:rPr>
          <w:rFonts w:ascii="Times New Roman" w:hAnsi="Times New Roman" w:cs="Times New Roman"/>
          <w:b/>
        </w:rPr>
      </w:pPr>
      <w:r w:rsidRPr="002872D4">
        <w:rPr>
          <w:rFonts w:ascii="Times New Roman" w:hAnsi="Times New Roman" w:cs="Times New Roman"/>
          <w:b/>
        </w:rPr>
        <w:t>PONUDBENI LIST</w:t>
      </w:r>
    </w:p>
    <w:p w14:paraId="10935200"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 xml:space="preserve">Broj </w:t>
      </w:r>
      <w:proofErr w:type="gramStart"/>
      <w:r w:rsidRPr="002872D4">
        <w:rPr>
          <w:rFonts w:ascii="Times New Roman" w:hAnsi="Times New Roman" w:cs="Times New Roman"/>
        </w:rPr>
        <w:t>ponude:_</w:t>
      </w:r>
      <w:proofErr w:type="gramEnd"/>
      <w:r w:rsidRPr="002872D4">
        <w:rPr>
          <w:rFonts w:ascii="Times New Roman" w:hAnsi="Times New Roman" w:cs="Times New Roman"/>
        </w:rPr>
        <w:t>______________</w:t>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Datum ponude:_______________</w:t>
      </w:r>
    </w:p>
    <w:p w14:paraId="7EBD7288" w14:textId="77777777" w:rsidR="002872D4" w:rsidRPr="002872D4" w:rsidRDefault="002872D4" w:rsidP="002872D4">
      <w:pPr>
        <w:spacing w:after="0" w:line="360" w:lineRule="auto"/>
        <w:rPr>
          <w:rFonts w:ascii="Times New Roman" w:hAnsi="Times New Roman" w:cs="Times New Roman"/>
        </w:rPr>
      </w:pPr>
      <w:proofErr w:type="gramStart"/>
      <w:r w:rsidRPr="002872D4">
        <w:rPr>
          <w:rFonts w:ascii="Times New Roman" w:hAnsi="Times New Roman" w:cs="Times New Roman"/>
          <w:b/>
        </w:rPr>
        <w:t>Naručitelj:</w:t>
      </w:r>
      <w:r w:rsidRPr="002872D4">
        <w:rPr>
          <w:rFonts w:ascii="Times New Roman" w:hAnsi="Times New Roman" w:cs="Times New Roman"/>
        </w:rPr>
        <w:t>_</w:t>
      </w:r>
      <w:proofErr w:type="gramEnd"/>
      <w:r w:rsidRPr="002872D4">
        <w:rPr>
          <w:rFonts w:ascii="Times New Roman" w:hAnsi="Times New Roman" w:cs="Times New Roman"/>
        </w:rPr>
        <w:t>______________________________________________________________</w:t>
      </w:r>
    </w:p>
    <w:p w14:paraId="44DFD5E0" w14:textId="00899B1B" w:rsidR="002872D4" w:rsidRPr="002872D4" w:rsidRDefault="00754A68" w:rsidP="002872D4">
      <w:pPr>
        <w:spacing w:after="0" w:line="360" w:lineRule="auto"/>
        <w:rPr>
          <w:rFonts w:ascii="Times New Roman" w:hAnsi="Times New Roman" w:cs="Times New Roman"/>
        </w:rPr>
      </w:pPr>
      <w:r>
        <w:rPr>
          <w:rFonts w:ascii="Times New Roman" w:hAnsi="Times New Roman" w:cs="Times New Roman"/>
        </w:rPr>
        <w:t>___________________________</w:t>
      </w:r>
      <w:r w:rsidR="002872D4" w:rsidRPr="002872D4">
        <w:rPr>
          <w:rFonts w:ascii="Times New Roman" w:hAnsi="Times New Roman" w:cs="Times New Roman"/>
        </w:rPr>
        <w:t>_____________________________________________</w:t>
      </w:r>
    </w:p>
    <w:p w14:paraId="3A101A6C" w14:textId="77777777" w:rsidR="00754A68" w:rsidRDefault="00754A68" w:rsidP="00754A68">
      <w:pPr>
        <w:spacing w:after="0"/>
        <w:jc w:val="center"/>
        <w:rPr>
          <w:rFonts w:ascii="Times New Roman" w:hAnsi="Times New Roman" w:cs="Times New Roman"/>
          <w:b/>
        </w:rPr>
      </w:pPr>
    </w:p>
    <w:p w14:paraId="3DA41826" w14:textId="77777777" w:rsidR="00754A68" w:rsidRPr="002872D4" w:rsidRDefault="002872D4" w:rsidP="00754A68">
      <w:pPr>
        <w:spacing w:after="0"/>
        <w:jc w:val="center"/>
        <w:rPr>
          <w:rFonts w:ascii="Times New Roman" w:hAnsi="Times New Roman" w:cs="Times New Roman"/>
        </w:rPr>
      </w:pPr>
      <w:r w:rsidRPr="002872D4">
        <w:rPr>
          <w:rFonts w:ascii="Times New Roman" w:hAnsi="Times New Roman" w:cs="Times New Roman"/>
          <w:b/>
        </w:rPr>
        <w:t>Predmet nabave:</w:t>
      </w:r>
      <w:r w:rsidRPr="002872D4">
        <w:rPr>
          <w:rFonts w:ascii="Times New Roman" w:hAnsi="Times New Roman" w:cs="Times New Roman"/>
        </w:rPr>
        <w:t xml:space="preserve"> </w:t>
      </w:r>
      <w:r w:rsidR="00754A68" w:rsidRPr="002872D4">
        <w:rPr>
          <w:rFonts w:ascii="Times New Roman" w:hAnsi="Times New Roman" w:cs="Times New Roman"/>
        </w:rPr>
        <w:t>NABAVA I UGRADNJA SUSTAVA VIDEO NADZORA</w:t>
      </w:r>
    </w:p>
    <w:p w14:paraId="16D2833F" w14:textId="6155938C" w:rsidR="00754A68" w:rsidRDefault="00FB76BF" w:rsidP="002872D4">
      <w:pPr>
        <w:spacing w:after="0" w:line="36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MV-01-20</w:t>
      </w:r>
    </w:p>
    <w:p w14:paraId="6B09016C" w14:textId="77777777" w:rsidR="002872D4" w:rsidRPr="002872D4" w:rsidRDefault="002872D4" w:rsidP="002872D4">
      <w:pPr>
        <w:spacing w:after="0" w:line="360" w:lineRule="auto"/>
        <w:rPr>
          <w:rFonts w:ascii="Times New Roman" w:hAnsi="Times New Roman" w:cs="Times New Roman"/>
          <w:b/>
        </w:rPr>
      </w:pPr>
      <w:r w:rsidRPr="002872D4">
        <w:rPr>
          <w:rFonts w:ascii="Times New Roman" w:hAnsi="Times New Roman" w:cs="Times New Roman"/>
          <w:b/>
        </w:rPr>
        <w:t>Podaci o ponuditelju: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031"/>
        <w:gridCol w:w="2244"/>
        <w:gridCol w:w="1263"/>
        <w:gridCol w:w="3522"/>
      </w:tblGrid>
      <w:tr w:rsidR="002872D4" w:rsidRPr="002872D4" w14:paraId="31437FA4" w14:textId="77777777" w:rsidTr="000F0A1F">
        <w:trPr>
          <w:trHeight w:val="287"/>
        </w:trPr>
        <w:tc>
          <w:tcPr>
            <w:tcW w:w="4503" w:type="dxa"/>
            <w:gridSpan w:val="3"/>
            <w:tcBorders>
              <w:top w:val="single" w:sz="4" w:space="0" w:color="auto"/>
              <w:left w:val="single" w:sz="4" w:space="0" w:color="auto"/>
              <w:bottom w:val="single" w:sz="4" w:space="0" w:color="auto"/>
              <w:right w:val="single" w:sz="4" w:space="0" w:color="auto"/>
            </w:tcBorders>
            <w:vAlign w:val="center"/>
          </w:tcPr>
          <w:p w14:paraId="53888E9C"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Zajednica ponuditelja (zaokružiti)</w:t>
            </w:r>
          </w:p>
        </w:tc>
        <w:tc>
          <w:tcPr>
            <w:tcW w:w="4785" w:type="dxa"/>
            <w:gridSpan w:val="2"/>
            <w:tcBorders>
              <w:top w:val="single" w:sz="4" w:space="0" w:color="auto"/>
              <w:left w:val="single" w:sz="4" w:space="0" w:color="auto"/>
              <w:bottom w:val="single" w:sz="4" w:space="0" w:color="auto"/>
              <w:right w:val="single" w:sz="4" w:space="0" w:color="auto"/>
            </w:tcBorders>
            <w:vAlign w:val="center"/>
          </w:tcPr>
          <w:p w14:paraId="38D3D29C" w14:textId="77777777" w:rsidR="002872D4" w:rsidRPr="002872D4" w:rsidRDefault="002872D4" w:rsidP="002872D4">
            <w:pPr>
              <w:spacing w:after="0" w:line="360" w:lineRule="auto"/>
              <w:jc w:val="center"/>
              <w:rPr>
                <w:rFonts w:ascii="Times New Roman" w:hAnsi="Times New Roman" w:cs="Times New Roman"/>
              </w:rPr>
            </w:pPr>
            <w:r w:rsidRPr="002872D4">
              <w:rPr>
                <w:rFonts w:ascii="Times New Roman" w:hAnsi="Times New Roman" w:cs="Times New Roman"/>
              </w:rPr>
              <w:t>DA</w:t>
            </w:r>
            <w:r w:rsidRPr="002872D4">
              <w:rPr>
                <w:rStyle w:val="Referencafusnote"/>
                <w:rFonts w:ascii="Times New Roman" w:hAnsi="Times New Roman" w:cs="Times New Roman"/>
              </w:rPr>
              <w:footnoteReference w:id="1"/>
            </w:r>
            <w:r w:rsidRPr="002872D4">
              <w:rPr>
                <w:rFonts w:ascii="Times New Roman" w:hAnsi="Times New Roman" w:cs="Times New Roman"/>
              </w:rPr>
              <w:t xml:space="preserve">                 NE</w:t>
            </w:r>
          </w:p>
        </w:tc>
      </w:tr>
      <w:tr w:rsidR="002872D4" w:rsidRPr="002872D4" w14:paraId="6DCD83A9" w14:textId="77777777" w:rsidTr="000F0A1F">
        <w:trPr>
          <w:trHeight w:val="881"/>
        </w:trPr>
        <w:tc>
          <w:tcPr>
            <w:tcW w:w="4503" w:type="dxa"/>
            <w:gridSpan w:val="3"/>
            <w:tcBorders>
              <w:top w:val="single" w:sz="4" w:space="0" w:color="auto"/>
              <w:left w:val="single" w:sz="4" w:space="0" w:color="auto"/>
              <w:bottom w:val="single" w:sz="4" w:space="0" w:color="auto"/>
              <w:right w:val="single" w:sz="4" w:space="0" w:color="auto"/>
            </w:tcBorders>
            <w:vAlign w:val="center"/>
          </w:tcPr>
          <w:p w14:paraId="05848FAC"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Naziv i sjedište ponuditelja / </w:t>
            </w:r>
          </w:p>
          <w:p w14:paraId="49886BD6"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člana zajednice ponuditelja ovlaštenog za komunikaciju s naručiteljem</w:t>
            </w:r>
          </w:p>
        </w:tc>
        <w:tc>
          <w:tcPr>
            <w:tcW w:w="4785" w:type="dxa"/>
            <w:gridSpan w:val="2"/>
            <w:tcBorders>
              <w:top w:val="single" w:sz="4" w:space="0" w:color="auto"/>
              <w:left w:val="single" w:sz="4" w:space="0" w:color="auto"/>
              <w:bottom w:val="single" w:sz="4" w:space="0" w:color="auto"/>
              <w:right w:val="single" w:sz="4" w:space="0" w:color="auto"/>
            </w:tcBorders>
            <w:vAlign w:val="center"/>
          </w:tcPr>
          <w:p w14:paraId="119DCCFB" w14:textId="77777777" w:rsidR="002872D4" w:rsidRPr="002872D4" w:rsidRDefault="002872D4" w:rsidP="002872D4">
            <w:pPr>
              <w:spacing w:after="0" w:line="360" w:lineRule="auto"/>
              <w:rPr>
                <w:rFonts w:ascii="Times New Roman" w:hAnsi="Times New Roman" w:cs="Times New Roman"/>
              </w:rPr>
            </w:pPr>
          </w:p>
        </w:tc>
      </w:tr>
      <w:tr w:rsidR="002872D4" w:rsidRPr="002872D4" w14:paraId="67E67105" w14:textId="77777777" w:rsidTr="000F0A1F">
        <w:trPr>
          <w:trHeight w:val="297"/>
        </w:trPr>
        <w:tc>
          <w:tcPr>
            <w:tcW w:w="1228" w:type="dxa"/>
            <w:tcBorders>
              <w:top w:val="single" w:sz="4" w:space="0" w:color="auto"/>
              <w:left w:val="single" w:sz="4" w:space="0" w:color="auto"/>
              <w:bottom w:val="single" w:sz="4" w:space="0" w:color="auto"/>
              <w:right w:val="single" w:sz="4" w:space="0" w:color="auto"/>
            </w:tcBorders>
            <w:vAlign w:val="center"/>
          </w:tcPr>
          <w:p w14:paraId="0040D95E"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OIB</w:t>
            </w:r>
            <w:r w:rsidRPr="002872D4">
              <w:rPr>
                <w:rStyle w:val="Referencafusnote"/>
                <w:rFonts w:ascii="Times New Roman" w:hAnsi="Times New Roman" w:cs="Times New Roman"/>
              </w:rPr>
              <w:footnoteReference w:id="2"/>
            </w:r>
          </w:p>
        </w:tc>
        <w:tc>
          <w:tcPr>
            <w:tcW w:w="8060" w:type="dxa"/>
            <w:gridSpan w:val="4"/>
            <w:tcBorders>
              <w:top w:val="single" w:sz="4" w:space="0" w:color="auto"/>
              <w:left w:val="single" w:sz="4" w:space="0" w:color="auto"/>
              <w:bottom w:val="single" w:sz="4" w:space="0" w:color="auto"/>
              <w:right w:val="single" w:sz="4" w:space="0" w:color="auto"/>
            </w:tcBorders>
            <w:vAlign w:val="center"/>
          </w:tcPr>
          <w:p w14:paraId="52DF9F13" w14:textId="77777777" w:rsidR="002872D4" w:rsidRPr="002872D4" w:rsidRDefault="002872D4" w:rsidP="002872D4">
            <w:pPr>
              <w:spacing w:after="0" w:line="360" w:lineRule="auto"/>
              <w:rPr>
                <w:rFonts w:ascii="Times New Roman" w:hAnsi="Times New Roman" w:cs="Times New Roman"/>
              </w:rPr>
            </w:pPr>
          </w:p>
        </w:tc>
      </w:tr>
      <w:tr w:rsidR="002872D4" w:rsidRPr="002872D4" w14:paraId="424BA68B" w14:textId="77777777" w:rsidTr="000F0A1F">
        <w:trPr>
          <w:trHeight w:val="297"/>
        </w:trPr>
        <w:tc>
          <w:tcPr>
            <w:tcW w:w="2259" w:type="dxa"/>
            <w:gridSpan w:val="2"/>
            <w:tcBorders>
              <w:top w:val="single" w:sz="4" w:space="0" w:color="auto"/>
              <w:left w:val="single" w:sz="4" w:space="0" w:color="auto"/>
              <w:bottom w:val="single" w:sz="4" w:space="0" w:color="auto"/>
              <w:right w:val="single" w:sz="4" w:space="0" w:color="auto"/>
            </w:tcBorders>
            <w:vAlign w:val="center"/>
          </w:tcPr>
          <w:p w14:paraId="0E8AC23B"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IBAN I NAZIV BANKE</w:t>
            </w:r>
          </w:p>
        </w:tc>
        <w:tc>
          <w:tcPr>
            <w:tcW w:w="7029" w:type="dxa"/>
            <w:gridSpan w:val="3"/>
            <w:tcBorders>
              <w:top w:val="single" w:sz="4" w:space="0" w:color="auto"/>
              <w:left w:val="single" w:sz="4" w:space="0" w:color="auto"/>
              <w:bottom w:val="single" w:sz="4" w:space="0" w:color="auto"/>
              <w:right w:val="single" w:sz="4" w:space="0" w:color="auto"/>
            </w:tcBorders>
            <w:vAlign w:val="center"/>
          </w:tcPr>
          <w:p w14:paraId="7C4A1D1C" w14:textId="77777777" w:rsidR="002872D4" w:rsidRPr="002872D4" w:rsidRDefault="002872D4" w:rsidP="002872D4">
            <w:pPr>
              <w:spacing w:after="0" w:line="360" w:lineRule="auto"/>
              <w:rPr>
                <w:rFonts w:ascii="Times New Roman" w:hAnsi="Times New Roman" w:cs="Times New Roman"/>
              </w:rPr>
            </w:pPr>
          </w:p>
        </w:tc>
      </w:tr>
      <w:tr w:rsidR="002872D4" w:rsidRPr="002872D4" w14:paraId="15923600" w14:textId="77777777" w:rsidTr="000F0A1F">
        <w:trPr>
          <w:trHeight w:val="308"/>
        </w:trPr>
        <w:tc>
          <w:tcPr>
            <w:tcW w:w="4503" w:type="dxa"/>
            <w:gridSpan w:val="3"/>
            <w:tcBorders>
              <w:top w:val="single" w:sz="4" w:space="0" w:color="auto"/>
              <w:left w:val="single" w:sz="4" w:space="0" w:color="auto"/>
              <w:bottom w:val="single" w:sz="4" w:space="0" w:color="auto"/>
              <w:right w:val="single" w:sz="4" w:space="0" w:color="auto"/>
            </w:tcBorders>
            <w:vAlign w:val="center"/>
          </w:tcPr>
          <w:p w14:paraId="6B410792"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Gospodarski subjekt u sustavu PDV-a (zaokružiti)</w:t>
            </w:r>
          </w:p>
        </w:tc>
        <w:tc>
          <w:tcPr>
            <w:tcW w:w="4785" w:type="dxa"/>
            <w:gridSpan w:val="2"/>
            <w:tcBorders>
              <w:top w:val="single" w:sz="4" w:space="0" w:color="auto"/>
              <w:left w:val="single" w:sz="4" w:space="0" w:color="auto"/>
              <w:bottom w:val="single" w:sz="4" w:space="0" w:color="auto"/>
              <w:right w:val="single" w:sz="4" w:space="0" w:color="auto"/>
            </w:tcBorders>
            <w:vAlign w:val="center"/>
          </w:tcPr>
          <w:p w14:paraId="38CC6D84" w14:textId="77777777" w:rsidR="002872D4" w:rsidRPr="002872D4" w:rsidRDefault="002872D4" w:rsidP="002872D4">
            <w:pPr>
              <w:spacing w:after="0" w:line="360" w:lineRule="auto"/>
              <w:jc w:val="center"/>
              <w:rPr>
                <w:rFonts w:ascii="Times New Roman" w:hAnsi="Times New Roman" w:cs="Times New Roman"/>
              </w:rPr>
            </w:pPr>
            <w:r w:rsidRPr="002872D4">
              <w:rPr>
                <w:rFonts w:ascii="Times New Roman" w:hAnsi="Times New Roman" w:cs="Times New Roman"/>
              </w:rPr>
              <w:t>DA                 NE</w:t>
            </w:r>
          </w:p>
        </w:tc>
      </w:tr>
      <w:tr w:rsidR="002872D4" w:rsidRPr="002872D4" w14:paraId="2633EC97" w14:textId="77777777" w:rsidTr="000F0A1F">
        <w:trPr>
          <w:trHeight w:val="297"/>
        </w:trPr>
        <w:tc>
          <w:tcPr>
            <w:tcW w:w="1228" w:type="dxa"/>
            <w:tcBorders>
              <w:top w:val="single" w:sz="4" w:space="0" w:color="auto"/>
              <w:left w:val="single" w:sz="4" w:space="0" w:color="auto"/>
              <w:bottom w:val="single" w:sz="4" w:space="0" w:color="auto"/>
              <w:right w:val="single" w:sz="4" w:space="0" w:color="auto"/>
            </w:tcBorders>
            <w:vAlign w:val="center"/>
          </w:tcPr>
          <w:p w14:paraId="252E57B2"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Adresa</w:t>
            </w:r>
          </w:p>
        </w:tc>
        <w:tc>
          <w:tcPr>
            <w:tcW w:w="8060" w:type="dxa"/>
            <w:gridSpan w:val="4"/>
            <w:tcBorders>
              <w:top w:val="single" w:sz="4" w:space="0" w:color="auto"/>
              <w:left w:val="single" w:sz="4" w:space="0" w:color="auto"/>
              <w:bottom w:val="single" w:sz="4" w:space="0" w:color="auto"/>
              <w:right w:val="single" w:sz="4" w:space="0" w:color="auto"/>
            </w:tcBorders>
            <w:vAlign w:val="center"/>
          </w:tcPr>
          <w:p w14:paraId="7DE71C41" w14:textId="77777777" w:rsidR="002872D4" w:rsidRPr="002872D4" w:rsidRDefault="002872D4" w:rsidP="002872D4">
            <w:pPr>
              <w:spacing w:after="0" w:line="360" w:lineRule="auto"/>
              <w:rPr>
                <w:rFonts w:ascii="Times New Roman" w:hAnsi="Times New Roman" w:cs="Times New Roman"/>
              </w:rPr>
            </w:pPr>
          </w:p>
        </w:tc>
      </w:tr>
      <w:tr w:rsidR="002872D4" w:rsidRPr="002872D4" w14:paraId="4EF69308" w14:textId="77777777" w:rsidTr="000F0A1F">
        <w:trPr>
          <w:trHeight w:val="297"/>
        </w:trPr>
        <w:tc>
          <w:tcPr>
            <w:tcW w:w="1228" w:type="dxa"/>
            <w:tcBorders>
              <w:top w:val="single" w:sz="4" w:space="0" w:color="auto"/>
              <w:left w:val="single" w:sz="4" w:space="0" w:color="auto"/>
              <w:bottom w:val="single" w:sz="4" w:space="0" w:color="auto"/>
              <w:right w:val="single" w:sz="4" w:space="0" w:color="auto"/>
            </w:tcBorders>
            <w:vAlign w:val="center"/>
          </w:tcPr>
          <w:p w14:paraId="310823D0"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Telefon</w:t>
            </w:r>
          </w:p>
        </w:tc>
        <w:tc>
          <w:tcPr>
            <w:tcW w:w="3275" w:type="dxa"/>
            <w:gridSpan w:val="2"/>
            <w:tcBorders>
              <w:top w:val="single" w:sz="4" w:space="0" w:color="auto"/>
              <w:left w:val="single" w:sz="4" w:space="0" w:color="auto"/>
              <w:bottom w:val="single" w:sz="4" w:space="0" w:color="auto"/>
              <w:right w:val="single" w:sz="4" w:space="0" w:color="auto"/>
            </w:tcBorders>
            <w:vAlign w:val="center"/>
          </w:tcPr>
          <w:p w14:paraId="2052BCEE" w14:textId="77777777" w:rsidR="002872D4" w:rsidRPr="002872D4" w:rsidRDefault="002872D4" w:rsidP="002872D4">
            <w:pPr>
              <w:spacing w:after="0" w:line="360" w:lineRule="auto"/>
              <w:rPr>
                <w:rFonts w:ascii="Times New Roman" w:hAnsi="Times New Roman" w:cs="Times New Roman"/>
              </w:rPr>
            </w:pPr>
          </w:p>
        </w:tc>
        <w:tc>
          <w:tcPr>
            <w:tcW w:w="1263" w:type="dxa"/>
            <w:tcBorders>
              <w:top w:val="single" w:sz="4" w:space="0" w:color="auto"/>
              <w:left w:val="single" w:sz="4" w:space="0" w:color="auto"/>
              <w:bottom w:val="single" w:sz="4" w:space="0" w:color="auto"/>
              <w:right w:val="single" w:sz="4" w:space="0" w:color="auto"/>
            </w:tcBorders>
            <w:vAlign w:val="center"/>
          </w:tcPr>
          <w:p w14:paraId="2126AC30"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Telefaks</w:t>
            </w:r>
          </w:p>
        </w:tc>
        <w:tc>
          <w:tcPr>
            <w:tcW w:w="3522" w:type="dxa"/>
            <w:tcBorders>
              <w:top w:val="single" w:sz="4" w:space="0" w:color="auto"/>
              <w:left w:val="single" w:sz="4" w:space="0" w:color="auto"/>
              <w:bottom w:val="single" w:sz="4" w:space="0" w:color="auto"/>
              <w:right w:val="single" w:sz="4" w:space="0" w:color="auto"/>
            </w:tcBorders>
            <w:vAlign w:val="center"/>
          </w:tcPr>
          <w:p w14:paraId="63A869FA" w14:textId="77777777" w:rsidR="002872D4" w:rsidRPr="002872D4" w:rsidRDefault="002872D4" w:rsidP="002872D4">
            <w:pPr>
              <w:spacing w:after="0" w:line="360" w:lineRule="auto"/>
              <w:rPr>
                <w:rFonts w:ascii="Times New Roman" w:hAnsi="Times New Roman" w:cs="Times New Roman"/>
              </w:rPr>
            </w:pPr>
          </w:p>
        </w:tc>
      </w:tr>
      <w:tr w:rsidR="002872D4" w:rsidRPr="002872D4" w14:paraId="600F5F62" w14:textId="77777777" w:rsidTr="000F0A1F">
        <w:trPr>
          <w:trHeight w:val="297"/>
        </w:trPr>
        <w:tc>
          <w:tcPr>
            <w:tcW w:w="1228" w:type="dxa"/>
            <w:tcBorders>
              <w:top w:val="single" w:sz="4" w:space="0" w:color="auto"/>
              <w:left w:val="single" w:sz="4" w:space="0" w:color="auto"/>
              <w:bottom w:val="single" w:sz="4" w:space="0" w:color="auto"/>
              <w:right w:val="single" w:sz="4" w:space="0" w:color="auto"/>
            </w:tcBorders>
            <w:vAlign w:val="center"/>
          </w:tcPr>
          <w:p w14:paraId="6473735E"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E-mail</w:t>
            </w:r>
          </w:p>
        </w:tc>
        <w:tc>
          <w:tcPr>
            <w:tcW w:w="8060" w:type="dxa"/>
            <w:gridSpan w:val="4"/>
            <w:tcBorders>
              <w:top w:val="single" w:sz="4" w:space="0" w:color="auto"/>
              <w:left w:val="single" w:sz="4" w:space="0" w:color="auto"/>
              <w:bottom w:val="single" w:sz="4" w:space="0" w:color="auto"/>
              <w:right w:val="single" w:sz="4" w:space="0" w:color="auto"/>
            </w:tcBorders>
            <w:vAlign w:val="center"/>
          </w:tcPr>
          <w:p w14:paraId="3C1DD8B5" w14:textId="77777777" w:rsidR="002872D4" w:rsidRPr="002872D4" w:rsidRDefault="002872D4" w:rsidP="002872D4">
            <w:pPr>
              <w:spacing w:after="0" w:line="360" w:lineRule="auto"/>
              <w:rPr>
                <w:rFonts w:ascii="Times New Roman" w:hAnsi="Times New Roman" w:cs="Times New Roman"/>
              </w:rPr>
            </w:pPr>
          </w:p>
        </w:tc>
      </w:tr>
      <w:tr w:rsidR="002872D4" w:rsidRPr="002872D4" w14:paraId="6611124B" w14:textId="77777777" w:rsidTr="000F0A1F">
        <w:trPr>
          <w:trHeight w:val="611"/>
        </w:trPr>
        <w:tc>
          <w:tcPr>
            <w:tcW w:w="4503" w:type="dxa"/>
            <w:gridSpan w:val="3"/>
            <w:tcBorders>
              <w:top w:val="single" w:sz="4" w:space="0" w:color="auto"/>
              <w:left w:val="single" w:sz="4" w:space="0" w:color="auto"/>
              <w:bottom w:val="single" w:sz="4" w:space="0" w:color="auto"/>
              <w:right w:val="single" w:sz="4" w:space="0" w:color="auto"/>
            </w:tcBorders>
            <w:vAlign w:val="center"/>
          </w:tcPr>
          <w:p w14:paraId="48CB2551"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Ime, prezime i funkcija ovlaštene osobe/a za potpisivanje ugovora</w:t>
            </w:r>
          </w:p>
        </w:tc>
        <w:tc>
          <w:tcPr>
            <w:tcW w:w="4785" w:type="dxa"/>
            <w:gridSpan w:val="2"/>
            <w:tcBorders>
              <w:top w:val="single" w:sz="4" w:space="0" w:color="auto"/>
              <w:left w:val="single" w:sz="4" w:space="0" w:color="auto"/>
              <w:bottom w:val="single" w:sz="4" w:space="0" w:color="auto"/>
              <w:right w:val="single" w:sz="4" w:space="0" w:color="auto"/>
            </w:tcBorders>
            <w:vAlign w:val="center"/>
          </w:tcPr>
          <w:p w14:paraId="346371CA" w14:textId="77777777" w:rsidR="002872D4" w:rsidRPr="002872D4" w:rsidRDefault="002872D4" w:rsidP="002872D4">
            <w:pPr>
              <w:spacing w:after="0" w:line="360" w:lineRule="auto"/>
              <w:rPr>
                <w:rFonts w:ascii="Times New Roman" w:hAnsi="Times New Roman" w:cs="Times New Roman"/>
              </w:rPr>
            </w:pPr>
          </w:p>
        </w:tc>
      </w:tr>
      <w:tr w:rsidR="002872D4" w:rsidRPr="002872D4" w14:paraId="68E63A8E" w14:textId="77777777" w:rsidTr="000F0A1F">
        <w:trPr>
          <w:trHeight w:val="313"/>
        </w:trPr>
        <w:tc>
          <w:tcPr>
            <w:tcW w:w="4503" w:type="dxa"/>
            <w:gridSpan w:val="3"/>
            <w:tcBorders>
              <w:top w:val="single" w:sz="4" w:space="0" w:color="auto"/>
              <w:left w:val="single" w:sz="4" w:space="0" w:color="auto"/>
              <w:bottom w:val="single" w:sz="4" w:space="0" w:color="auto"/>
              <w:right w:val="single" w:sz="4" w:space="0" w:color="auto"/>
            </w:tcBorders>
            <w:vAlign w:val="center"/>
          </w:tcPr>
          <w:p w14:paraId="37F7C520"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Ime, prezime i funkcija osobe za kontakt</w:t>
            </w:r>
          </w:p>
        </w:tc>
        <w:tc>
          <w:tcPr>
            <w:tcW w:w="4785" w:type="dxa"/>
            <w:gridSpan w:val="2"/>
            <w:tcBorders>
              <w:top w:val="single" w:sz="4" w:space="0" w:color="auto"/>
              <w:left w:val="single" w:sz="4" w:space="0" w:color="auto"/>
              <w:bottom w:val="single" w:sz="4" w:space="0" w:color="auto"/>
              <w:right w:val="single" w:sz="4" w:space="0" w:color="auto"/>
            </w:tcBorders>
            <w:vAlign w:val="center"/>
          </w:tcPr>
          <w:p w14:paraId="37523C76" w14:textId="77777777" w:rsidR="002872D4" w:rsidRPr="002872D4" w:rsidRDefault="002872D4" w:rsidP="002872D4">
            <w:pPr>
              <w:spacing w:after="0" w:line="360" w:lineRule="auto"/>
              <w:rPr>
                <w:rFonts w:ascii="Times New Roman" w:hAnsi="Times New Roman" w:cs="Times New Roman"/>
              </w:rPr>
            </w:pPr>
          </w:p>
        </w:tc>
      </w:tr>
    </w:tbl>
    <w:p w14:paraId="6361428F" w14:textId="77777777" w:rsidR="002872D4" w:rsidRPr="002872D4" w:rsidRDefault="002872D4" w:rsidP="002872D4">
      <w:pPr>
        <w:spacing w:after="0" w:line="360" w:lineRule="auto"/>
        <w:rPr>
          <w:rFonts w:ascii="Times New Roman" w:hAnsi="Times New Roman" w:cs="Times New Roman"/>
          <w:b/>
        </w:rPr>
      </w:pPr>
      <w:r w:rsidRPr="002872D4">
        <w:rPr>
          <w:rFonts w:ascii="Times New Roman" w:hAnsi="Times New Roman" w:cs="Times New Roman"/>
          <w:b/>
        </w:rPr>
        <w:t>Cijena ponude: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78"/>
      </w:tblGrid>
      <w:tr w:rsidR="002872D4" w:rsidRPr="002872D4" w14:paraId="504EADB0" w14:textId="77777777" w:rsidTr="000F0A1F">
        <w:trPr>
          <w:trHeight w:val="425"/>
        </w:trPr>
        <w:tc>
          <w:tcPr>
            <w:tcW w:w="4644" w:type="dxa"/>
            <w:tcBorders>
              <w:top w:val="single" w:sz="4" w:space="0" w:color="auto"/>
              <w:left w:val="single" w:sz="4" w:space="0" w:color="auto"/>
              <w:bottom w:val="single" w:sz="4" w:space="0" w:color="auto"/>
              <w:right w:val="single" w:sz="4" w:space="0" w:color="auto"/>
            </w:tcBorders>
            <w:vAlign w:val="center"/>
          </w:tcPr>
          <w:p w14:paraId="25435426"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Cijena ponude bez PDV-a</w:t>
            </w:r>
          </w:p>
        </w:tc>
        <w:tc>
          <w:tcPr>
            <w:tcW w:w="4678" w:type="dxa"/>
            <w:tcBorders>
              <w:top w:val="single" w:sz="4" w:space="0" w:color="auto"/>
              <w:left w:val="single" w:sz="4" w:space="0" w:color="auto"/>
              <w:bottom w:val="single" w:sz="4" w:space="0" w:color="auto"/>
              <w:right w:val="single" w:sz="4" w:space="0" w:color="auto"/>
            </w:tcBorders>
            <w:vAlign w:val="center"/>
          </w:tcPr>
          <w:p w14:paraId="22FFF45F" w14:textId="77777777" w:rsidR="002872D4" w:rsidRPr="002872D4" w:rsidRDefault="002872D4" w:rsidP="002872D4">
            <w:pPr>
              <w:spacing w:after="0" w:line="360" w:lineRule="auto"/>
              <w:rPr>
                <w:rFonts w:ascii="Times New Roman" w:hAnsi="Times New Roman" w:cs="Times New Roman"/>
              </w:rPr>
            </w:pPr>
          </w:p>
        </w:tc>
      </w:tr>
      <w:tr w:rsidR="002872D4" w:rsidRPr="002872D4" w14:paraId="0C1A3D18" w14:textId="77777777" w:rsidTr="000F0A1F">
        <w:trPr>
          <w:trHeight w:val="425"/>
        </w:trPr>
        <w:tc>
          <w:tcPr>
            <w:tcW w:w="4644" w:type="dxa"/>
            <w:tcBorders>
              <w:top w:val="single" w:sz="4" w:space="0" w:color="auto"/>
              <w:left w:val="single" w:sz="4" w:space="0" w:color="auto"/>
              <w:bottom w:val="single" w:sz="4" w:space="0" w:color="auto"/>
              <w:right w:val="single" w:sz="4" w:space="0" w:color="auto"/>
            </w:tcBorders>
            <w:vAlign w:val="center"/>
          </w:tcPr>
          <w:p w14:paraId="756A1638"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lastRenderedPageBreak/>
              <w:t>Porez na dodanu vrijednost</w:t>
            </w:r>
            <w:r w:rsidRPr="002872D4">
              <w:rPr>
                <w:rStyle w:val="Referencafusnote"/>
                <w:rFonts w:ascii="Times New Roman" w:hAnsi="Times New Roman" w:cs="Times New Roman"/>
              </w:rPr>
              <w:footnoteReference w:id="3"/>
            </w:r>
          </w:p>
        </w:tc>
        <w:tc>
          <w:tcPr>
            <w:tcW w:w="4678" w:type="dxa"/>
            <w:tcBorders>
              <w:top w:val="single" w:sz="4" w:space="0" w:color="auto"/>
              <w:left w:val="single" w:sz="4" w:space="0" w:color="auto"/>
              <w:bottom w:val="single" w:sz="4" w:space="0" w:color="auto"/>
              <w:right w:val="single" w:sz="4" w:space="0" w:color="auto"/>
            </w:tcBorders>
            <w:vAlign w:val="center"/>
          </w:tcPr>
          <w:p w14:paraId="01E36805" w14:textId="77777777" w:rsidR="002872D4" w:rsidRPr="002872D4" w:rsidRDefault="002872D4" w:rsidP="002872D4">
            <w:pPr>
              <w:spacing w:after="0" w:line="360" w:lineRule="auto"/>
              <w:rPr>
                <w:rFonts w:ascii="Times New Roman" w:hAnsi="Times New Roman" w:cs="Times New Roman"/>
              </w:rPr>
            </w:pPr>
          </w:p>
        </w:tc>
      </w:tr>
      <w:tr w:rsidR="002872D4" w:rsidRPr="002872D4" w14:paraId="466D9D37" w14:textId="77777777" w:rsidTr="000F0A1F">
        <w:trPr>
          <w:trHeight w:val="425"/>
        </w:trPr>
        <w:tc>
          <w:tcPr>
            <w:tcW w:w="4644" w:type="dxa"/>
            <w:tcBorders>
              <w:top w:val="single" w:sz="4" w:space="0" w:color="auto"/>
              <w:left w:val="single" w:sz="4" w:space="0" w:color="auto"/>
              <w:bottom w:val="single" w:sz="4" w:space="0" w:color="auto"/>
              <w:right w:val="single" w:sz="4" w:space="0" w:color="auto"/>
            </w:tcBorders>
            <w:vAlign w:val="center"/>
          </w:tcPr>
          <w:p w14:paraId="65A67AD1" w14:textId="77777777" w:rsidR="002872D4" w:rsidRPr="002872D4" w:rsidRDefault="002872D4" w:rsidP="002872D4">
            <w:pPr>
              <w:spacing w:after="0" w:line="360" w:lineRule="auto"/>
              <w:rPr>
                <w:rFonts w:ascii="Times New Roman" w:hAnsi="Times New Roman" w:cs="Times New Roman"/>
              </w:rPr>
            </w:pPr>
            <w:r w:rsidRPr="002872D4">
              <w:rPr>
                <w:rFonts w:ascii="Times New Roman" w:hAnsi="Times New Roman" w:cs="Times New Roman"/>
              </w:rPr>
              <w:t>Cijena ponude s PDV-om</w:t>
            </w:r>
          </w:p>
        </w:tc>
        <w:tc>
          <w:tcPr>
            <w:tcW w:w="4678" w:type="dxa"/>
            <w:tcBorders>
              <w:top w:val="single" w:sz="4" w:space="0" w:color="auto"/>
              <w:left w:val="single" w:sz="4" w:space="0" w:color="auto"/>
              <w:bottom w:val="single" w:sz="4" w:space="0" w:color="auto"/>
              <w:right w:val="single" w:sz="4" w:space="0" w:color="auto"/>
            </w:tcBorders>
            <w:vAlign w:val="center"/>
          </w:tcPr>
          <w:p w14:paraId="3EC27E21" w14:textId="77777777" w:rsidR="002872D4" w:rsidRPr="002872D4" w:rsidRDefault="002872D4" w:rsidP="002872D4">
            <w:pPr>
              <w:spacing w:after="0" w:line="360" w:lineRule="auto"/>
              <w:rPr>
                <w:rFonts w:ascii="Times New Roman" w:hAnsi="Times New Roman" w:cs="Times New Roman"/>
              </w:rPr>
            </w:pPr>
          </w:p>
        </w:tc>
      </w:tr>
      <w:tr w:rsidR="002872D4" w:rsidRPr="002872D4" w14:paraId="674A53A2" w14:textId="77777777" w:rsidTr="000F0A1F">
        <w:trPr>
          <w:trHeight w:val="425"/>
        </w:trPr>
        <w:tc>
          <w:tcPr>
            <w:tcW w:w="4644" w:type="dxa"/>
            <w:tcBorders>
              <w:top w:val="single" w:sz="4" w:space="0" w:color="auto"/>
              <w:left w:val="single" w:sz="4" w:space="0" w:color="auto"/>
              <w:bottom w:val="single" w:sz="4" w:space="0" w:color="auto"/>
              <w:right w:val="single" w:sz="4" w:space="0" w:color="auto"/>
            </w:tcBorders>
            <w:vAlign w:val="center"/>
          </w:tcPr>
          <w:p w14:paraId="76353007" w14:textId="55E767FF" w:rsidR="002872D4" w:rsidRPr="002872D4" w:rsidRDefault="002872D4" w:rsidP="0022495F">
            <w:pPr>
              <w:spacing w:after="0" w:line="360" w:lineRule="auto"/>
              <w:rPr>
                <w:rFonts w:ascii="Times New Roman" w:hAnsi="Times New Roman" w:cs="Times New Roman"/>
              </w:rPr>
            </w:pPr>
            <w:r w:rsidRPr="002872D4">
              <w:rPr>
                <w:rFonts w:ascii="Times New Roman" w:hAnsi="Times New Roman" w:cs="Times New Roman"/>
              </w:rPr>
              <w:t xml:space="preserve">Rok </w:t>
            </w:r>
            <w:r w:rsidR="0022495F">
              <w:rPr>
                <w:rFonts w:ascii="Times New Roman" w:hAnsi="Times New Roman" w:cs="Times New Roman"/>
              </w:rPr>
              <w:t>izvršenja</w:t>
            </w:r>
          </w:p>
        </w:tc>
        <w:tc>
          <w:tcPr>
            <w:tcW w:w="4678" w:type="dxa"/>
            <w:tcBorders>
              <w:top w:val="single" w:sz="4" w:space="0" w:color="auto"/>
              <w:left w:val="single" w:sz="4" w:space="0" w:color="auto"/>
              <w:bottom w:val="single" w:sz="4" w:space="0" w:color="auto"/>
              <w:right w:val="single" w:sz="4" w:space="0" w:color="auto"/>
            </w:tcBorders>
            <w:vAlign w:val="center"/>
          </w:tcPr>
          <w:p w14:paraId="71806FB4" w14:textId="77777777" w:rsidR="002872D4" w:rsidRPr="002872D4" w:rsidRDefault="002872D4" w:rsidP="002872D4">
            <w:pPr>
              <w:spacing w:after="0" w:line="360" w:lineRule="auto"/>
              <w:rPr>
                <w:rFonts w:ascii="Times New Roman" w:hAnsi="Times New Roman" w:cs="Times New Roman"/>
              </w:rPr>
            </w:pPr>
          </w:p>
        </w:tc>
      </w:tr>
    </w:tbl>
    <w:p w14:paraId="298D8764" w14:textId="77777777" w:rsidR="0022495F" w:rsidRDefault="0022495F" w:rsidP="002872D4">
      <w:pPr>
        <w:tabs>
          <w:tab w:val="left" w:pos="720"/>
        </w:tabs>
        <w:spacing w:after="0"/>
        <w:jc w:val="both"/>
        <w:rPr>
          <w:rFonts w:ascii="Times New Roman" w:hAnsi="Times New Roman" w:cs="Times New Roman"/>
          <w:b/>
        </w:rPr>
      </w:pPr>
    </w:p>
    <w:p w14:paraId="297768D0" w14:textId="77777777" w:rsidR="002872D4" w:rsidRDefault="002872D4" w:rsidP="002872D4">
      <w:pPr>
        <w:tabs>
          <w:tab w:val="left" w:pos="720"/>
        </w:tabs>
        <w:spacing w:after="0"/>
        <w:jc w:val="both"/>
        <w:rPr>
          <w:rFonts w:ascii="Times New Roman" w:hAnsi="Times New Roman" w:cs="Times New Roman"/>
        </w:rPr>
      </w:pPr>
      <w:r w:rsidRPr="002872D4">
        <w:rPr>
          <w:rFonts w:ascii="Times New Roman" w:hAnsi="Times New Roman" w:cs="Times New Roman"/>
          <w:b/>
        </w:rPr>
        <w:t>Rok valjanosti ponude:</w:t>
      </w:r>
      <w:r w:rsidRPr="002872D4">
        <w:rPr>
          <w:rFonts w:ascii="Times New Roman" w:hAnsi="Times New Roman" w:cs="Times New Roman"/>
        </w:rPr>
        <w:t xml:space="preserve"> 90 dana od roka za dostavu ponude.</w:t>
      </w:r>
    </w:p>
    <w:p w14:paraId="358FD46E" w14:textId="77777777" w:rsidR="0022495F" w:rsidRDefault="0022495F" w:rsidP="002872D4">
      <w:pPr>
        <w:tabs>
          <w:tab w:val="left" w:pos="720"/>
        </w:tabs>
        <w:spacing w:after="0"/>
        <w:jc w:val="both"/>
        <w:rPr>
          <w:rFonts w:ascii="Times New Roman" w:hAnsi="Times New Roman" w:cs="Times New Roman"/>
        </w:rPr>
      </w:pPr>
    </w:p>
    <w:p w14:paraId="69D55647" w14:textId="77777777" w:rsidR="0022495F" w:rsidRPr="002872D4" w:rsidRDefault="0022495F" w:rsidP="002872D4">
      <w:pPr>
        <w:tabs>
          <w:tab w:val="left" w:pos="720"/>
        </w:tabs>
        <w:spacing w:after="0"/>
        <w:jc w:val="both"/>
        <w:rPr>
          <w:rFonts w:ascii="Times New Roman" w:hAnsi="Times New Roman" w:cs="Times New Roman"/>
        </w:rPr>
      </w:pPr>
    </w:p>
    <w:p w14:paraId="64FCA9CF" w14:textId="77777777" w:rsidR="002872D4" w:rsidRPr="002872D4" w:rsidRDefault="002872D4" w:rsidP="002872D4">
      <w:pPr>
        <w:tabs>
          <w:tab w:val="left" w:pos="720"/>
        </w:tabs>
        <w:spacing w:after="0" w:line="360" w:lineRule="auto"/>
        <w:rPr>
          <w:rFonts w:ascii="Times New Roman" w:hAnsi="Times New Roman" w:cs="Times New Roman"/>
          <w:bCs/>
        </w:rPr>
      </w:pP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 xml:space="preserve">      </w:t>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r>
      <w:r w:rsidRPr="002872D4">
        <w:rPr>
          <w:rFonts w:ascii="Times New Roman" w:hAnsi="Times New Roman" w:cs="Times New Roman"/>
        </w:rPr>
        <w:tab/>
        <w:t>ZA PONUDITELJA:</w:t>
      </w:r>
    </w:p>
    <w:p w14:paraId="4C0B5785" w14:textId="77777777" w:rsidR="002872D4" w:rsidRPr="002872D4" w:rsidRDefault="002872D4" w:rsidP="002872D4">
      <w:pPr>
        <w:spacing w:after="0"/>
        <w:ind w:left="3969"/>
        <w:jc w:val="both"/>
        <w:rPr>
          <w:rFonts w:ascii="Times New Roman" w:hAnsi="Times New Roman" w:cs="Times New Roman"/>
        </w:rPr>
      </w:pPr>
      <w:r w:rsidRPr="002872D4">
        <w:rPr>
          <w:rFonts w:ascii="Times New Roman" w:hAnsi="Times New Roman" w:cs="Times New Roman"/>
        </w:rPr>
        <w:t xml:space="preserve">M.P.              </w:t>
      </w:r>
      <w:r w:rsidRPr="002872D4">
        <w:rPr>
          <w:rFonts w:ascii="Times New Roman" w:hAnsi="Times New Roman" w:cs="Times New Roman"/>
        </w:rPr>
        <w:tab/>
        <w:t xml:space="preserve">   </w:t>
      </w:r>
    </w:p>
    <w:p w14:paraId="6A2963AD" w14:textId="77777777" w:rsidR="002872D4" w:rsidRPr="002872D4" w:rsidRDefault="002872D4" w:rsidP="002872D4">
      <w:pPr>
        <w:spacing w:after="0"/>
        <w:ind w:left="3969"/>
        <w:jc w:val="right"/>
        <w:rPr>
          <w:rFonts w:ascii="Times New Roman" w:hAnsi="Times New Roman" w:cs="Times New Roman"/>
        </w:rPr>
      </w:pPr>
      <w:r w:rsidRPr="002872D4">
        <w:rPr>
          <w:rFonts w:ascii="Times New Roman" w:hAnsi="Times New Roman" w:cs="Times New Roman"/>
        </w:rPr>
        <w:t xml:space="preserve">        _______________________________________</w:t>
      </w:r>
    </w:p>
    <w:p w14:paraId="50E1E64C" w14:textId="77777777" w:rsidR="002872D4" w:rsidRPr="002872D4" w:rsidRDefault="002872D4" w:rsidP="002872D4">
      <w:pPr>
        <w:tabs>
          <w:tab w:val="left" w:pos="11700"/>
        </w:tabs>
        <w:spacing w:after="0"/>
        <w:ind w:left="3969"/>
        <w:jc w:val="right"/>
        <w:rPr>
          <w:rFonts w:ascii="Times New Roman" w:hAnsi="Times New Roman" w:cs="Times New Roman"/>
        </w:rPr>
      </w:pPr>
      <w:r w:rsidRPr="002872D4">
        <w:rPr>
          <w:rFonts w:ascii="Times New Roman" w:hAnsi="Times New Roman" w:cs="Times New Roman"/>
        </w:rPr>
        <w:t>(ime, prezime, funkcija i potpis ovlaštene osobe)</w:t>
      </w:r>
    </w:p>
    <w:p w14:paraId="054CD485" w14:textId="77777777" w:rsidR="002872D4" w:rsidRPr="002872D4" w:rsidRDefault="002872D4" w:rsidP="002872D4">
      <w:pPr>
        <w:pStyle w:val="Naslov3"/>
        <w:spacing w:after="0"/>
        <w:jc w:val="right"/>
        <w:rPr>
          <w:rFonts w:ascii="Times New Roman" w:hAnsi="Times New Roman" w:cs="Times New Roman"/>
          <w:sz w:val="22"/>
          <w:szCs w:val="22"/>
        </w:rPr>
      </w:pPr>
    </w:p>
    <w:p w14:paraId="6F819CCC" w14:textId="77777777" w:rsidR="002872D4" w:rsidRPr="002872D4" w:rsidRDefault="002872D4" w:rsidP="002872D4">
      <w:pPr>
        <w:spacing w:after="0"/>
        <w:rPr>
          <w:rFonts w:ascii="Times New Roman" w:hAnsi="Times New Roman" w:cs="Times New Roman"/>
        </w:rPr>
      </w:pPr>
    </w:p>
    <w:p w14:paraId="5A693DF0" w14:textId="77777777" w:rsidR="002872D4" w:rsidRPr="002872D4" w:rsidRDefault="002872D4" w:rsidP="002872D4">
      <w:pPr>
        <w:spacing w:after="0"/>
        <w:rPr>
          <w:rFonts w:ascii="Times New Roman" w:hAnsi="Times New Roman" w:cs="Times New Roman"/>
        </w:rPr>
      </w:pPr>
    </w:p>
    <w:p w14:paraId="1279F589" w14:textId="77777777" w:rsidR="002872D4" w:rsidRPr="002872D4" w:rsidRDefault="002872D4" w:rsidP="002872D4">
      <w:pPr>
        <w:spacing w:after="0"/>
        <w:rPr>
          <w:rFonts w:ascii="Times New Roman" w:hAnsi="Times New Roman" w:cs="Times New Roman"/>
        </w:rPr>
      </w:pPr>
    </w:p>
    <w:p w14:paraId="6BCD37F9" w14:textId="77777777" w:rsidR="002872D4" w:rsidRPr="002872D4" w:rsidRDefault="002872D4" w:rsidP="002872D4">
      <w:pPr>
        <w:spacing w:after="0"/>
        <w:rPr>
          <w:rFonts w:ascii="Times New Roman" w:hAnsi="Times New Roman" w:cs="Times New Roman"/>
        </w:rPr>
      </w:pPr>
    </w:p>
    <w:p w14:paraId="3AE935EE" w14:textId="77777777" w:rsidR="002872D4" w:rsidRDefault="002872D4" w:rsidP="002872D4">
      <w:pPr>
        <w:tabs>
          <w:tab w:val="left" w:pos="720"/>
        </w:tabs>
        <w:spacing w:after="0"/>
        <w:jc w:val="center"/>
        <w:rPr>
          <w:rFonts w:ascii="Times New Roman" w:hAnsi="Times New Roman" w:cs="Times New Roman"/>
          <w:b/>
        </w:rPr>
      </w:pPr>
    </w:p>
    <w:p w14:paraId="2501B6F2" w14:textId="77777777" w:rsidR="00754A68" w:rsidRDefault="00754A68" w:rsidP="002872D4">
      <w:pPr>
        <w:tabs>
          <w:tab w:val="left" w:pos="720"/>
        </w:tabs>
        <w:spacing w:after="0"/>
        <w:jc w:val="center"/>
        <w:rPr>
          <w:rFonts w:ascii="Times New Roman" w:hAnsi="Times New Roman" w:cs="Times New Roman"/>
          <w:b/>
        </w:rPr>
      </w:pPr>
    </w:p>
    <w:p w14:paraId="4DD41816" w14:textId="77777777" w:rsidR="00754A68" w:rsidRDefault="00754A68" w:rsidP="002872D4">
      <w:pPr>
        <w:tabs>
          <w:tab w:val="left" w:pos="720"/>
        </w:tabs>
        <w:spacing w:after="0"/>
        <w:jc w:val="center"/>
        <w:rPr>
          <w:rFonts w:ascii="Times New Roman" w:hAnsi="Times New Roman" w:cs="Times New Roman"/>
          <w:b/>
        </w:rPr>
      </w:pPr>
    </w:p>
    <w:p w14:paraId="5CACEA58" w14:textId="77777777" w:rsidR="00754A68" w:rsidRDefault="00754A68" w:rsidP="002872D4">
      <w:pPr>
        <w:tabs>
          <w:tab w:val="left" w:pos="720"/>
        </w:tabs>
        <w:spacing w:after="0"/>
        <w:jc w:val="center"/>
        <w:rPr>
          <w:rFonts w:ascii="Times New Roman" w:hAnsi="Times New Roman" w:cs="Times New Roman"/>
          <w:b/>
        </w:rPr>
      </w:pPr>
    </w:p>
    <w:p w14:paraId="70A71073" w14:textId="77777777" w:rsidR="00754A68" w:rsidRDefault="00754A68" w:rsidP="002872D4">
      <w:pPr>
        <w:tabs>
          <w:tab w:val="left" w:pos="720"/>
        </w:tabs>
        <w:spacing w:after="0"/>
        <w:jc w:val="center"/>
        <w:rPr>
          <w:rFonts w:ascii="Times New Roman" w:hAnsi="Times New Roman" w:cs="Times New Roman"/>
          <w:b/>
        </w:rPr>
      </w:pPr>
    </w:p>
    <w:p w14:paraId="542F0DDA" w14:textId="77777777" w:rsidR="00754A68" w:rsidRDefault="00754A68" w:rsidP="002872D4">
      <w:pPr>
        <w:tabs>
          <w:tab w:val="left" w:pos="720"/>
        </w:tabs>
        <w:spacing w:after="0"/>
        <w:jc w:val="center"/>
        <w:rPr>
          <w:rFonts w:ascii="Times New Roman" w:hAnsi="Times New Roman" w:cs="Times New Roman"/>
          <w:b/>
        </w:rPr>
      </w:pPr>
    </w:p>
    <w:p w14:paraId="2C334AA0" w14:textId="77777777" w:rsidR="00754A68" w:rsidRDefault="00754A68" w:rsidP="002872D4">
      <w:pPr>
        <w:tabs>
          <w:tab w:val="left" w:pos="720"/>
        </w:tabs>
        <w:spacing w:after="0"/>
        <w:jc w:val="center"/>
        <w:rPr>
          <w:rFonts w:ascii="Times New Roman" w:hAnsi="Times New Roman" w:cs="Times New Roman"/>
          <w:b/>
        </w:rPr>
      </w:pPr>
    </w:p>
    <w:p w14:paraId="46C29B37" w14:textId="77777777" w:rsidR="00754A68" w:rsidRDefault="00754A68" w:rsidP="002872D4">
      <w:pPr>
        <w:tabs>
          <w:tab w:val="left" w:pos="720"/>
        </w:tabs>
        <w:spacing w:after="0"/>
        <w:jc w:val="center"/>
        <w:rPr>
          <w:rFonts w:ascii="Times New Roman" w:hAnsi="Times New Roman" w:cs="Times New Roman"/>
          <w:b/>
        </w:rPr>
      </w:pPr>
    </w:p>
    <w:p w14:paraId="32C96493" w14:textId="77777777" w:rsidR="00754A68" w:rsidRDefault="00754A68" w:rsidP="002872D4">
      <w:pPr>
        <w:tabs>
          <w:tab w:val="left" w:pos="720"/>
        </w:tabs>
        <w:spacing w:after="0"/>
        <w:jc w:val="center"/>
        <w:rPr>
          <w:rFonts w:ascii="Times New Roman" w:hAnsi="Times New Roman" w:cs="Times New Roman"/>
          <w:b/>
        </w:rPr>
      </w:pPr>
    </w:p>
    <w:p w14:paraId="73241BD6" w14:textId="77777777" w:rsidR="00754A68" w:rsidRDefault="00754A68" w:rsidP="002872D4">
      <w:pPr>
        <w:tabs>
          <w:tab w:val="left" w:pos="720"/>
        </w:tabs>
        <w:spacing w:after="0"/>
        <w:jc w:val="center"/>
        <w:rPr>
          <w:rFonts w:ascii="Times New Roman" w:hAnsi="Times New Roman" w:cs="Times New Roman"/>
          <w:b/>
        </w:rPr>
      </w:pPr>
    </w:p>
    <w:p w14:paraId="4B4CE909" w14:textId="77777777" w:rsidR="00754A68" w:rsidRDefault="00754A68" w:rsidP="002872D4">
      <w:pPr>
        <w:tabs>
          <w:tab w:val="left" w:pos="720"/>
        </w:tabs>
        <w:spacing w:after="0"/>
        <w:jc w:val="center"/>
        <w:rPr>
          <w:rFonts w:ascii="Times New Roman" w:hAnsi="Times New Roman" w:cs="Times New Roman"/>
          <w:b/>
        </w:rPr>
      </w:pPr>
    </w:p>
    <w:p w14:paraId="6094E7B1" w14:textId="77777777" w:rsidR="00754A68" w:rsidRDefault="00754A68" w:rsidP="002872D4">
      <w:pPr>
        <w:tabs>
          <w:tab w:val="left" w:pos="720"/>
        </w:tabs>
        <w:spacing w:after="0"/>
        <w:jc w:val="center"/>
        <w:rPr>
          <w:rFonts w:ascii="Times New Roman" w:hAnsi="Times New Roman" w:cs="Times New Roman"/>
          <w:b/>
        </w:rPr>
      </w:pPr>
    </w:p>
    <w:p w14:paraId="4B8960F2" w14:textId="77777777" w:rsidR="00754A68" w:rsidRDefault="00754A68" w:rsidP="002872D4">
      <w:pPr>
        <w:tabs>
          <w:tab w:val="left" w:pos="720"/>
        </w:tabs>
        <w:spacing w:after="0"/>
        <w:jc w:val="center"/>
        <w:rPr>
          <w:rFonts w:ascii="Times New Roman" w:hAnsi="Times New Roman" w:cs="Times New Roman"/>
          <w:b/>
        </w:rPr>
      </w:pPr>
    </w:p>
    <w:p w14:paraId="7058F01D" w14:textId="77777777" w:rsidR="00754A68" w:rsidRDefault="00754A68" w:rsidP="002872D4">
      <w:pPr>
        <w:tabs>
          <w:tab w:val="left" w:pos="720"/>
        </w:tabs>
        <w:spacing w:after="0"/>
        <w:jc w:val="center"/>
        <w:rPr>
          <w:rFonts w:ascii="Times New Roman" w:hAnsi="Times New Roman" w:cs="Times New Roman"/>
          <w:b/>
        </w:rPr>
      </w:pPr>
    </w:p>
    <w:p w14:paraId="1F007E53" w14:textId="77777777" w:rsidR="00754A68" w:rsidRDefault="00754A68" w:rsidP="002872D4">
      <w:pPr>
        <w:tabs>
          <w:tab w:val="left" w:pos="720"/>
        </w:tabs>
        <w:spacing w:after="0"/>
        <w:jc w:val="center"/>
        <w:rPr>
          <w:rFonts w:ascii="Times New Roman" w:hAnsi="Times New Roman" w:cs="Times New Roman"/>
          <w:b/>
        </w:rPr>
      </w:pPr>
    </w:p>
    <w:p w14:paraId="70FAFE4E" w14:textId="77777777" w:rsidR="00754A68" w:rsidRDefault="00754A68" w:rsidP="002872D4">
      <w:pPr>
        <w:tabs>
          <w:tab w:val="left" w:pos="720"/>
        </w:tabs>
        <w:spacing w:after="0"/>
        <w:jc w:val="center"/>
        <w:rPr>
          <w:rFonts w:ascii="Times New Roman" w:hAnsi="Times New Roman" w:cs="Times New Roman"/>
          <w:b/>
        </w:rPr>
      </w:pPr>
    </w:p>
    <w:p w14:paraId="67FAF377" w14:textId="77777777" w:rsidR="00754A68" w:rsidRDefault="00754A68" w:rsidP="002872D4">
      <w:pPr>
        <w:tabs>
          <w:tab w:val="left" w:pos="720"/>
        </w:tabs>
        <w:spacing w:after="0"/>
        <w:jc w:val="center"/>
        <w:rPr>
          <w:rFonts w:ascii="Times New Roman" w:hAnsi="Times New Roman" w:cs="Times New Roman"/>
          <w:b/>
        </w:rPr>
      </w:pPr>
    </w:p>
    <w:p w14:paraId="215B0342" w14:textId="77777777" w:rsidR="00754A68" w:rsidRDefault="00754A68" w:rsidP="002872D4">
      <w:pPr>
        <w:tabs>
          <w:tab w:val="left" w:pos="720"/>
        </w:tabs>
        <w:spacing w:after="0"/>
        <w:jc w:val="center"/>
        <w:rPr>
          <w:rFonts w:ascii="Times New Roman" w:hAnsi="Times New Roman" w:cs="Times New Roman"/>
          <w:b/>
        </w:rPr>
      </w:pPr>
    </w:p>
    <w:p w14:paraId="3B98CB73" w14:textId="77777777" w:rsidR="00754A68" w:rsidRDefault="00754A68" w:rsidP="002872D4">
      <w:pPr>
        <w:tabs>
          <w:tab w:val="left" w:pos="720"/>
        </w:tabs>
        <w:spacing w:after="0"/>
        <w:jc w:val="center"/>
        <w:rPr>
          <w:rFonts w:ascii="Times New Roman" w:hAnsi="Times New Roman" w:cs="Times New Roman"/>
          <w:b/>
        </w:rPr>
      </w:pPr>
    </w:p>
    <w:p w14:paraId="6FC1D7C3" w14:textId="77777777" w:rsidR="00754A68" w:rsidRDefault="00754A68" w:rsidP="002872D4">
      <w:pPr>
        <w:tabs>
          <w:tab w:val="left" w:pos="720"/>
        </w:tabs>
        <w:spacing w:after="0"/>
        <w:jc w:val="center"/>
        <w:rPr>
          <w:rFonts w:ascii="Times New Roman" w:hAnsi="Times New Roman" w:cs="Times New Roman"/>
          <w:b/>
        </w:rPr>
      </w:pPr>
    </w:p>
    <w:p w14:paraId="38F469DE" w14:textId="77777777" w:rsidR="002872D4" w:rsidRPr="002872D4" w:rsidRDefault="002872D4" w:rsidP="002872D4">
      <w:pPr>
        <w:spacing w:after="0"/>
        <w:jc w:val="right"/>
        <w:rPr>
          <w:rFonts w:ascii="Times New Roman" w:hAnsi="Times New Roman" w:cs="Times New Roman"/>
          <w:b/>
        </w:rPr>
      </w:pPr>
      <w:proofErr w:type="gramStart"/>
      <w:r w:rsidRPr="002872D4">
        <w:rPr>
          <w:rFonts w:ascii="Times New Roman" w:hAnsi="Times New Roman" w:cs="Times New Roman"/>
          <w:b/>
        </w:rPr>
        <w:t>( Prilog</w:t>
      </w:r>
      <w:proofErr w:type="gramEnd"/>
      <w:r w:rsidRPr="002872D4">
        <w:rPr>
          <w:rFonts w:ascii="Times New Roman" w:hAnsi="Times New Roman" w:cs="Times New Roman"/>
          <w:b/>
        </w:rPr>
        <w:t xml:space="preserve">  2a )</w:t>
      </w:r>
    </w:p>
    <w:p w14:paraId="138E28F7" w14:textId="77777777"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                                                                                                                                                                                                                                                                                                       </w:t>
      </w:r>
      <w:r w:rsidRPr="002872D4">
        <w:rPr>
          <w:rFonts w:ascii="Times New Roman" w:hAnsi="Times New Roman" w:cs="Times New Roman"/>
          <w:b/>
          <w:spacing w:val="40"/>
        </w:rPr>
        <w:t xml:space="preserve">                                             </w:t>
      </w:r>
    </w:p>
    <w:p w14:paraId="4FC651DD" w14:textId="77777777" w:rsidR="002872D4" w:rsidRPr="002872D4" w:rsidRDefault="002872D4" w:rsidP="002872D4">
      <w:pPr>
        <w:pStyle w:val="Default"/>
        <w:rPr>
          <w:rFonts w:ascii="Times New Roman" w:hAnsi="Times New Roman" w:cs="Times New Roman"/>
          <w:bCs/>
          <w:sz w:val="22"/>
          <w:szCs w:val="22"/>
        </w:rPr>
      </w:pPr>
    </w:p>
    <w:p w14:paraId="063F65BA"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Temeljem članka </w:t>
      </w:r>
      <w:smartTag w:uri="urn:schemas-microsoft-com:office:smarttags" w:element="metricconverter">
        <w:smartTagPr>
          <w:attr w:name="ProductID" w:val="8. st"/>
        </w:smartTagPr>
        <w:r w:rsidRPr="002872D4">
          <w:rPr>
            <w:rFonts w:ascii="Times New Roman" w:hAnsi="Times New Roman" w:cs="Times New Roman"/>
            <w:bCs/>
            <w:sz w:val="22"/>
            <w:szCs w:val="22"/>
          </w:rPr>
          <w:t>8. st</w:t>
        </w:r>
      </w:smartTag>
      <w:r w:rsidRPr="002872D4">
        <w:rPr>
          <w:rFonts w:ascii="Times New Roman" w:hAnsi="Times New Roman" w:cs="Times New Roman"/>
          <w:bCs/>
          <w:sz w:val="22"/>
          <w:szCs w:val="22"/>
        </w:rPr>
        <w:t>. 1 Odluke o provedbi postupka jednostavne nabave Kl:011-01/17-01/06, Urbroj: 514-07-03-03-01/1-17-01 od 12.04.2017.g. dajem</w:t>
      </w:r>
    </w:p>
    <w:p w14:paraId="492E4D43" w14:textId="77777777" w:rsidR="002872D4" w:rsidRPr="002872D4" w:rsidRDefault="002872D4" w:rsidP="002872D4">
      <w:pPr>
        <w:pStyle w:val="Default"/>
        <w:rPr>
          <w:rFonts w:ascii="Times New Roman" w:hAnsi="Times New Roman" w:cs="Times New Roman"/>
          <w:bCs/>
          <w:sz w:val="22"/>
          <w:szCs w:val="22"/>
        </w:rPr>
      </w:pPr>
    </w:p>
    <w:p w14:paraId="1056E221" w14:textId="77777777" w:rsidR="002872D4" w:rsidRPr="002872D4" w:rsidRDefault="002872D4" w:rsidP="002872D4">
      <w:pPr>
        <w:pStyle w:val="Default"/>
        <w:jc w:val="center"/>
        <w:rPr>
          <w:rFonts w:ascii="Times New Roman" w:hAnsi="Times New Roman" w:cs="Times New Roman"/>
          <w:b/>
          <w:bCs/>
          <w:sz w:val="22"/>
          <w:szCs w:val="22"/>
        </w:rPr>
      </w:pPr>
      <w:r w:rsidRPr="002872D4">
        <w:rPr>
          <w:rFonts w:ascii="Times New Roman" w:hAnsi="Times New Roman" w:cs="Times New Roman"/>
          <w:b/>
          <w:bCs/>
          <w:sz w:val="22"/>
          <w:szCs w:val="22"/>
        </w:rPr>
        <w:t>I Z J A V U</w:t>
      </w:r>
    </w:p>
    <w:p w14:paraId="702DB6D8" w14:textId="77777777" w:rsidR="002872D4" w:rsidRPr="002872D4" w:rsidRDefault="002872D4" w:rsidP="002872D4">
      <w:pPr>
        <w:pStyle w:val="Default"/>
        <w:rPr>
          <w:rFonts w:ascii="Times New Roman" w:hAnsi="Times New Roman" w:cs="Times New Roman"/>
          <w:b/>
          <w:bCs/>
          <w:sz w:val="22"/>
          <w:szCs w:val="22"/>
        </w:rPr>
      </w:pPr>
    </w:p>
    <w:p w14:paraId="24CC78C7"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kojom ja ______________________________ iz _____________________________________</w:t>
      </w:r>
    </w:p>
    <w:p w14:paraId="53422AF5" w14:textId="77777777" w:rsidR="002872D4" w:rsidRPr="002872D4" w:rsidRDefault="002872D4" w:rsidP="002872D4">
      <w:pPr>
        <w:pStyle w:val="Default"/>
        <w:ind w:left="708" w:firstLine="708"/>
        <w:rPr>
          <w:rFonts w:ascii="Times New Roman" w:hAnsi="Times New Roman" w:cs="Times New Roman"/>
          <w:bCs/>
          <w:sz w:val="22"/>
          <w:szCs w:val="22"/>
        </w:rPr>
      </w:pPr>
      <w:r w:rsidRPr="002872D4">
        <w:rPr>
          <w:rFonts w:ascii="Times New Roman" w:hAnsi="Times New Roman" w:cs="Times New Roman"/>
          <w:bCs/>
          <w:sz w:val="22"/>
          <w:szCs w:val="22"/>
        </w:rPr>
        <w:t>(ime i prezime)</w:t>
      </w:r>
      <w:r w:rsidRPr="002872D4">
        <w:rPr>
          <w:rFonts w:ascii="Times New Roman" w:hAnsi="Times New Roman" w:cs="Times New Roman"/>
          <w:bCs/>
          <w:sz w:val="22"/>
          <w:szCs w:val="22"/>
        </w:rPr>
        <w:tab/>
      </w:r>
      <w:r w:rsidRPr="002872D4">
        <w:rPr>
          <w:rFonts w:ascii="Times New Roman" w:hAnsi="Times New Roman" w:cs="Times New Roman"/>
          <w:bCs/>
          <w:sz w:val="22"/>
          <w:szCs w:val="22"/>
        </w:rPr>
        <w:tab/>
      </w:r>
      <w:r w:rsidRPr="002872D4">
        <w:rPr>
          <w:rFonts w:ascii="Times New Roman" w:hAnsi="Times New Roman" w:cs="Times New Roman"/>
          <w:bCs/>
          <w:sz w:val="22"/>
          <w:szCs w:val="22"/>
        </w:rPr>
        <w:tab/>
      </w:r>
      <w:r w:rsidRPr="002872D4">
        <w:rPr>
          <w:rFonts w:ascii="Times New Roman" w:hAnsi="Times New Roman" w:cs="Times New Roman"/>
          <w:bCs/>
          <w:sz w:val="22"/>
          <w:szCs w:val="22"/>
        </w:rPr>
        <w:tab/>
        <w:t xml:space="preserve"> (adresa stanovanja) </w:t>
      </w:r>
    </w:p>
    <w:p w14:paraId="2C76C97A" w14:textId="77777777" w:rsidR="002872D4" w:rsidRPr="002872D4" w:rsidRDefault="002872D4" w:rsidP="002872D4">
      <w:pPr>
        <w:pStyle w:val="Default"/>
        <w:rPr>
          <w:rFonts w:ascii="Times New Roman" w:hAnsi="Times New Roman" w:cs="Times New Roman"/>
          <w:bCs/>
          <w:sz w:val="22"/>
          <w:szCs w:val="22"/>
        </w:rPr>
      </w:pPr>
    </w:p>
    <w:p w14:paraId="641C2A4E"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broj osobne iskaznice _______________ izdane od________________________________</w:t>
      </w:r>
    </w:p>
    <w:p w14:paraId="278FDC23" w14:textId="77777777" w:rsidR="002872D4" w:rsidRPr="002872D4" w:rsidRDefault="002872D4" w:rsidP="002872D4">
      <w:pPr>
        <w:pStyle w:val="Default"/>
        <w:rPr>
          <w:rFonts w:ascii="Times New Roman" w:hAnsi="Times New Roman" w:cs="Times New Roman"/>
          <w:bCs/>
          <w:sz w:val="22"/>
          <w:szCs w:val="22"/>
        </w:rPr>
      </w:pPr>
    </w:p>
    <w:p w14:paraId="54FCF079"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kao po zakonu ovlaštena osoba za zastupanje pravne osobe gospodarskog subjekta </w:t>
      </w:r>
    </w:p>
    <w:p w14:paraId="06A22FEC" w14:textId="77777777" w:rsidR="002872D4" w:rsidRPr="002872D4" w:rsidRDefault="002872D4" w:rsidP="002872D4">
      <w:pPr>
        <w:pStyle w:val="Default"/>
        <w:rPr>
          <w:rFonts w:ascii="Times New Roman" w:hAnsi="Times New Roman" w:cs="Times New Roman"/>
          <w:bCs/>
          <w:sz w:val="22"/>
          <w:szCs w:val="22"/>
        </w:rPr>
      </w:pPr>
    </w:p>
    <w:p w14:paraId="17151BAC"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______________________________________________________________________________</w:t>
      </w:r>
    </w:p>
    <w:p w14:paraId="1FD34C09" w14:textId="77777777" w:rsidR="002872D4" w:rsidRPr="002872D4" w:rsidRDefault="002872D4" w:rsidP="002872D4">
      <w:pPr>
        <w:pStyle w:val="Default"/>
        <w:ind w:left="1416" w:firstLine="708"/>
        <w:rPr>
          <w:rFonts w:ascii="Times New Roman" w:hAnsi="Times New Roman" w:cs="Times New Roman"/>
          <w:bCs/>
          <w:sz w:val="22"/>
          <w:szCs w:val="22"/>
        </w:rPr>
      </w:pPr>
      <w:r w:rsidRPr="002872D4">
        <w:rPr>
          <w:rFonts w:ascii="Times New Roman" w:hAnsi="Times New Roman" w:cs="Times New Roman"/>
          <w:bCs/>
          <w:sz w:val="22"/>
          <w:szCs w:val="22"/>
        </w:rPr>
        <w:t xml:space="preserve">(naziv i adresa gospodarskog subjekta, OIB) </w:t>
      </w:r>
    </w:p>
    <w:p w14:paraId="0818B1BE" w14:textId="77777777" w:rsidR="002872D4" w:rsidRPr="002872D4" w:rsidRDefault="002872D4" w:rsidP="002872D4">
      <w:pPr>
        <w:pStyle w:val="Default"/>
        <w:rPr>
          <w:rFonts w:ascii="Times New Roman" w:hAnsi="Times New Roman" w:cs="Times New Roman"/>
          <w:bCs/>
          <w:sz w:val="22"/>
          <w:szCs w:val="22"/>
        </w:rPr>
      </w:pPr>
    </w:p>
    <w:p w14:paraId="3667698A"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_____________________________________________________________________________</w:t>
      </w:r>
    </w:p>
    <w:p w14:paraId="3848B0B8"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pod materijalnom i kaznenom odgovornošću izjavljujem za sebe i za gospodarski subjekt, da protiv mene osobno niti protiv gospodarskog subjekta kojeg zastupam nije izrečena pravomoćna osuđujuća presuda za jedno ili više sljedećih kaznenih djela: </w:t>
      </w:r>
    </w:p>
    <w:p w14:paraId="57B057A9" w14:textId="77777777" w:rsidR="002872D4" w:rsidRPr="002872D4" w:rsidRDefault="002872D4" w:rsidP="002872D4">
      <w:pPr>
        <w:pStyle w:val="Default"/>
        <w:rPr>
          <w:rFonts w:ascii="Times New Roman" w:hAnsi="Times New Roman" w:cs="Times New Roman"/>
          <w:bCs/>
          <w:sz w:val="22"/>
          <w:szCs w:val="22"/>
        </w:rPr>
      </w:pPr>
    </w:p>
    <w:p w14:paraId="231FDFEA" w14:textId="77777777" w:rsidR="002872D4" w:rsidRPr="002872D4" w:rsidRDefault="002872D4" w:rsidP="002872D4">
      <w:pPr>
        <w:pStyle w:val="StandardWeb"/>
        <w:numPr>
          <w:ilvl w:val="0"/>
          <w:numId w:val="25"/>
        </w:numPr>
        <w:spacing w:after="0" w:afterAutospacing="0"/>
        <w:rPr>
          <w:sz w:val="22"/>
          <w:szCs w:val="22"/>
        </w:rPr>
      </w:pPr>
      <w:r w:rsidRPr="002872D4">
        <w:rPr>
          <w:sz w:val="22"/>
          <w:szCs w:val="22"/>
        </w:rPr>
        <w:t>sudjelovanje u zločinačkoj organizaciji, na temelju</w:t>
      </w:r>
    </w:p>
    <w:p w14:paraId="18DDCE9B"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328. (zločinačko udruženje) i članka 329. (počinjenje kaznenog djela u sastavu zločinačkog udruženja) Kaznenog zakona</w:t>
      </w:r>
    </w:p>
    <w:p w14:paraId="104BC570"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333. (udruživanje za počinjenje kaznenih djela), iz Kaznenog zakona (»Narodne novine«, br. 110/97., 27/98., 50/00., 129/00., 51/01., 111/03., 190/03., 105/04., 84/05., 71/06., 110/07., 152/08., 57/11., 77/11. i 143/12.)</w:t>
      </w:r>
    </w:p>
    <w:p w14:paraId="45E204D9" w14:textId="77777777" w:rsidR="002872D4" w:rsidRPr="002872D4" w:rsidRDefault="002872D4" w:rsidP="002872D4">
      <w:pPr>
        <w:pStyle w:val="StandardWeb"/>
        <w:spacing w:before="0" w:beforeAutospacing="0" w:after="0" w:afterAutospacing="0"/>
        <w:rPr>
          <w:sz w:val="22"/>
          <w:szCs w:val="22"/>
        </w:rPr>
      </w:pPr>
      <w:r w:rsidRPr="002872D4">
        <w:rPr>
          <w:sz w:val="22"/>
          <w:szCs w:val="22"/>
        </w:rPr>
        <w:t>b) korupciju, na temelju</w:t>
      </w:r>
    </w:p>
    <w:p w14:paraId="0AE0C44A"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6BD6FAFC"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316786EA" w14:textId="77777777" w:rsidR="002872D4" w:rsidRPr="002872D4" w:rsidRDefault="002872D4" w:rsidP="002872D4">
      <w:pPr>
        <w:pStyle w:val="StandardWeb"/>
        <w:spacing w:before="0" w:beforeAutospacing="0" w:after="0" w:afterAutospacing="0"/>
        <w:rPr>
          <w:sz w:val="22"/>
          <w:szCs w:val="22"/>
        </w:rPr>
      </w:pPr>
      <w:r w:rsidRPr="002872D4">
        <w:rPr>
          <w:sz w:val="22"/>
          <w:szCs w:val="22"/>
        </w:rPr>
        <w:lastRenderedPageBreak/>
        <w:t>c) prijevaru, na temelju</w:t>
      </w:r>
    </w:p>
    <w:p w14:paraId="6BAF921A"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236. (prijevara), članka 247. (prijevara u gospodarskom poslovanju), članka 256. (utaja poreza ili carine) i članka 258. (subvencijska prijevara) Kaznenog zakona</w:t>
      </w:r>
    </w:p>
    <w:p w14:paraId="4984DA25"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224. (prijevara), članka 293. (prijevara u gospodarskom poslovanju) i članka 286. (utaja poreza i drugih davanja) iz Kaznenog zakona (»Narodne novine«, br. 110/97., 27/98., 50/00., 129/00., 51/01., 111/03., 190/03., 105/04., 84/05., 71/06., 110/07., 152/08., 57/11., 77/11. i 143/12.)</w:t>
      </w:r>
    </w:p>
    <w:p w14:paraId="08B18A19" w14:textId="77777777" w:rsidR="002872D4" w:rsidRPr="002872D4" w:rsidRDefault="002872D4" w:rsidP="002872D4">
      <w:pPr>
        <w:pStyle w:val="StandardWeb"/>
        <w:spacing w:before="0" w:beforeAutospacing="0" w:after="0" w:afterAutospacing="0"/>
        <w:rPr>
          <w:sz w:val="22"/>
          <w:szCs w:val="22"/>
        </w:rPr>
      </w:pPr>
      <w:r w:rsidRPr="002872D4">
        <w:rPr>
          <w:sz w:val="22"/>
          <w:szCs w:val="22"/>
        </w:rPr>
        <w:t>d) terorizam ili kaznena djela povezana s terorističkim aktivnostima, na temelju</w:t>
      </w:r>
    </w:p>
    <w:p w14:paraId="1E0B8D98"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97. (terorizam), članka 99. (javno poticanje na terorizam), članka 100. (novačenje za terorizam), članka 101. (obuka za terorizam) i članka 102. (terorističko udruženje) Kaznenog zakona</w:t>
      </w:r>
    </w:p>
    <w:p w14:paraId="3C43AFA6"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169. (terorizam), članka 169.a (javno poticanje na terorizam) i članka 169.b (novačenje i obuka za terorizam) iz Kaznenog zakona (»Narodne novine«, br. 110/97., 27/98., 50/00., 129/00., 51/01., 111/03., 190/03., 105/04., 84/05., 71/06., 110/07., 152/08., 57/11., 77/11. i 143/12.)</w:t>
      </w:r>
    </w:p>
    <w:p w14:paraId="0BB64C53" w14:textId="77777777" w:rsidR="002872D4" w:rsidRPr="002872D4" w:rsidRDefault="002872D4" w:rsidP="002872D4">
      <w:pPr>
        <w:pStyle w:val="StandardWeb"/>
        <w:spacing w:before="0" w:beforeAutospacing="0" w:after="0" w:afterAutospacing="0"/>
        <w:rPr>
          <w:sz w:val="22"/>
          <w:szCs w:val="22"/>
        </w:rPr>
      </w:pPr>
      <w:r w:rsidRPr="002872D4">
        <w:rPr>
          <w:sz w:val="22"/>
          <w:szCs w:val="22"/>
        </w:rPr>
        <w:t>e) pranje novca ili financiranje terorizma, na temelju</w:t>
      </w:r>
    </w:p>
    <w:p w14:paraId="6B9AB789"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98. (financiranje terorizma) i članka 265. (pranje novca) Kaznenog zakona</w:t>
      </w:r>
    </w:p>
    <w:p w14:paraId="297FE321"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279. (pranje novca) iz Kaznenog zakona (»Narodne novine«, br. 110/97., 27/98., 50/00., 129/00., 51/01., 111/03., 190/03., 105/04., 84/05., 71/06., 110/07., 152/08., 57/11., 77/11. i 143/12.)</w:t>
      </w:r>
    </w:p>
    <w:p w14:paraId="2A39333E" w14:textId="77777777" w:rsidR="002872D4" w:rsidRPr="002872D4" w:rsidRDefault="002872D4" w:rsidP="002872D4">
      <w:pPr>
        <w:pStyle w:val="StandardWeb"/>
        <w:spacing w:before="0" w:beforeAutospacing="0" w:after="0" w:afterAutospacing="0"/>
        <w:rPr>
          <w:sz w:val="22"/>
          <w:szCs w:val="22"/>
        </w:rPr>
      </w:pPr>
      <w:r w:rsidRPr="002872D4">
        <w:rPr>
          <w:sz w:val="22"/>
          <w:szCs w:val="22"/>
        </w:rPr>
        <w:t>f) dječji rad ili druge oblike trgovanja ljudima, na temelju</w:t>
      </w:r>
    </w:p>
    <w:p w14:paraId="6F6FAB96"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106. (trgovanje ljudima) Kaznenog zakona</w:t>
      </w:r>
    </w:p>
    <w:p w14:paraId="2A168012"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175. (trgovanje ljudima i ropstvo) iz Kaznenog zakona (»Narodne novine«, br. 110/97., 27/98., 50/00., 129/00., 51/01., 111/03., 190/03., 105/04., 84/05., 71/06., 110/07., 152/08., 57/11., 77/11. i 143/12.)ili</w:t>
      </w:r>
    </w:p>
    <w:p w14:paraId="3C3BFFA4" w14:textId="77777777" w:rsidR="002872D4" w:rsidRPr="002872D4" w:rsidRDefault="002872D4" w:rsidP="002872D4">
      <w:pPr>
        <w:pStyle w:val="StandardWeb"/>
        <w:spacing w:before="0" w:beforeAutospacing="0" w:after="0" w:afterAutospacing="0"/>
        <w:rPr>
          <w:sz w:val="22"/>
          <w:szCs w:val="22"/>
        </w:rPr>
      </w:pPr>
      <w:r w:rsidRPr="002872D4">
        <w:rPr>
          <w:sz w:val="22"/>
          <w:szCs w:val="22"/>
        </w:rPr>
        <w:t>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ovoga stavka i za odgovarajuća kaznena djela koja, prema nacionalnim propisima države poslovnog nastana gospodarskog subjekta, odnosno države čiji je osoba državljanin, obuhvaćaju razloge za isključenje iz članka 57. stavka 1. točaka od (a) do (f) Direktive 2014/24/EU.</w:t>
      </w:r>
    </w:p>
    <w:p w14:paraId="64CB0CE5"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U ________________, __________. godine. </w:t>
      </w:r>
    </w:p>
    <w:p w14:paraId="5CBA909F" w14:textId="77777777" w:rsidR="002872D4" w:rsidRPr="002872D4" w:rsidRDefault="002872D4" w:rsidP="002872D4">
      <w:pPr>
        <w:pStyle w:val="Default"/>
        <w:rPr>
          <w:rFonts w:ascii="Times New Roman" w:hAnsi="Times New Roman" w:cs="Times New Roman"/>
          <w:bCs/>
          <w:sz w:val="22"/>
          <w:szCs w:val="22"/>
        </w:rPr>
      </w:pPr>
    </w:p>
    <w:p w14:paraId="7C4AFF05" w14:textId="77777777" w:rsidR="002872D4" w:rsidRPr="002872D4" w:rsidRDefault="002872D4" w:rsidP="002872D4">
      <w:pPr>
        <w:pStyle w:val="Default"/>
        <w:rPr>
          <w:rFonts w:ascii="Times New Roman" w:hAnsi="Times New Roman" w:cs="Times New Roman"/>
          <w:bCs/>
          <w:sz w:val="22"/>
          <w:szCs w:val="22"/>
        </w:rPr>
      </w:pPr>
    </w:p>
    <w:p w14:paraId="64266C28" w14:textId="77777777" w:rsidR="002872D4" w:rsidRPr="002872D4" w:rsidRDefault="002872D4" w:rsidP="002872D4">
      <w:pPr>
        <w:pStyle w:val="Default"/>
        <w:ind w:left="3540" w:firstLine="708"/>
        <w:rPr>
          <w:rFonts w:ascii="Times New Roman" w:hAnsi="Times New Roman" w:cs="Times New Roman"/>
          <w:bCs/>
          <w:sz w:val="22"/>
          <w:szCs w:val="22"/>
        </w:rPr>
      </w:pPr>
      <w:r w:rsidRPr="002872D4">
        <w:rPr>
          <w:rFonts w:ascii="Times New Roman" w:hAnsi="Times New Roman" w:cs="Times New Roman"/>
          <w:bCs/>
          <w:sz w:val="22"/>
          <w:szCs w:val="22"/>
        </w:rPr>
        <w:t>M.P.</w:t>
      </w:r>
      <w:r w:rsidRPr="002872D4">
        <w:rPr>
          <w:rFonts w:ascii="Times New Roman" w:hAnsi="Times New Roman" w:cs="Times New Roman"/>
          <w:bCs/>
          <w:sz w:val="22"/>
          <w:szCs w:val="22"/>
        </w:rPr>
        <w:tab/>
        <w:t xml:space="preserve">           ___________________________</w:t>
      </w:r>
    </w:p>
    <w:p w14:paraId="311038C9" w14:textId="77777777" w:rsidR="002872D4" w:rsidRPr="002872D4" w:rsidRDefault="002872D4" w:rsidP="002872D4">
      <w:pPr>
        <w:pStyle w:val="Default"/>
        <w:ind w:left="4248" w:firstLine="708"/>
        <w:rPr>
          <w:rFonts w:ascii="Times New Roman" w:hAnsi="Times New Roman" w:cs="Times New Roman"/>
          <w:bCs/>
          <w:sz w:val="22"/>
          <w:szCs w:val="22"/>
        </w:rPr>
      </w:pPr>
      <w:r w:rsidRPr="002872D4">
        <w:rPr>
          <w:rFonts w:ascii="Times New Roman" w:hAnsi="Times New Roman" w:cs="Times New Roman"/>
          <w:bCs/>
          <w:sz w:val="22"/>
          <w:szCs w:val="22"/>
        </w:rPr>
        <w:t xml:space="preserve">               (ime, prezime, funkcija i potpis ovlaštene osobe)</w:t>
      </w:r>
    </w:p>
    <w:p w14:paraId="565F5355" w14:textId="77777777" w:rsidR="002872D4" w:rsidRPr="002872D4" w:rsidRDefault="002872D4" w:rsidP="002872D4">
      <w:pPr>
        <w:pStyle w:val="Default"/>
        <w:jc w:val="center"/>
        <w:rPr>
          <w:rFonts w:ascii="Times New Roman" w:hAnsi="Times New Roman" w:cs="Times New Roman"/>
          <w:sz w:val="22"/>
          <w:szCs w:val="22"/>
        </w:rPr>
      </w:pPr>
    </w:p>
    <w:p w14:paraId="220CB554" w14:textId="77777777" w:rsidR="002872D4" w:rsidRPr="002872D4" w:rsidRDefault="002872D4" w:rsidP="002872D4">
      <w:pPr>
        <w:pStyle w:val="Default"/>
        <w:rPr>
          <w:rFonts w:ascii="Times New Roman" w:hAnsi="Times New Roman" w:cs="Times New Roman"/>
          <w:sz w:val="22"/>
          <w:szCs w:val="22"/>
        </w:rPr>
      </w:pPr>
    </w:p>
    <w:p w14:paraId="5C951C00" w14:textId="77777777" w:rsidR="002872D4" w:rsidRPr="002872D4" w:rsidRDefault="002872D4" w:rsidP="002872D4">
      <w:pPr>
        <w:pStyle w:val="Default"/>
        <w:rPr>
          <w:rFonts w:ascii="Times New Roman" w:hAnsi="Times New Roman" w:cs="Times New Roman"/>
          <w:sz w:val="22"/>
          <w:szCs w:val="22"/>
        </w:rPr>
      </w:pPr>
    </w:p>
    <w:p w14:paraId="5F600696" w14:textId="77777777" w:rsidR="002872D4" w:rsidRPr="002872D4" w:rsidRDefault="002872D4" w:rsidP="002872D4">
      <w:pPr>
        <w:pStyle w:val="Default"/>
        <w:rPr>
          <w:rFonts w:ascii="Times New Roman" w:hAnsi="Times New Roman" w:cs="Times New Roman"/>
          <w:sz w:val="22"/>
          <w:szCs w:val="22"/>
        </w:rPr>
      </w:pPr>
    </w:p>
    <w:p w14:paraId="01E9997D" w14:textId="77777777" w:rsidR="002872D4" w:rsidRPr="002872D4" w:rsidRDefault="002872D4" w:rsidP="002872D4">
      <w:pPr>
        <w:pStyle w:val="Default"/>
        <w:rPr>
          <w:rFonts w:ascii="Times New Roman" w:hAnsi="Times New Roman" w:cs="Times New Roman"/>
          <w:sz w:val="22"/>
          <w:szCs w:val="22"/>
        </w:rPr>
      </w:pPr>
    </w:p>
    <w:p w14:paraId="79B20096" w14:textId="77777777" w:rsidR="002872D4" w:rsidRPr="002872D4" w:rsidRDefault="002872D4" w:rsidP="002872D4">
      <w:pPr>
        <w:pStyle w:val="Default"/>
        <w:rPr>
          <w:rFonts w:ascii="Times New Roman" w:hAnsi="Times New Roman" w:cs="Times New Roman"/>
          <w:sz w:val="22"/>
          <w:szCs w:val="22"/>
        </w:rPr>
      </w:pPr>
    </w:p>
    <w:p w14:paraId="3CCD72D4" w14:textId="77777777" w:rsidR="002872D4" w:rsidRPr="002872D4" w:rsidRDefault="002872D4" w:rsidP="002872D4">
      <w:pPr>
        <w:pStyle w:val="Default"/>
        <w:rPr>
          <w:rFonts w:ascii="Times New Roman" w:hAnsi="Times New Roman" w:cs="Times New Roman"/>
          <w:sz w:val="22"/>
          <w:szCs w:val="22"/>
        </w:rPr>
      </w:pPr>
    </w:p>
    <w:p w14:paraId="30BB14FF" w14:textId="77777777" w:rsidR="002872D4" w:rsidRPr="002872D4" w:rsidRDefault="002872D4" w:rsidP="002872D4">
      <w:pPr>
        <w:pStyle w:val="Default"/>
        <w:rPr>
          <w:rFonts w:ascii="Times New Roman" w:hAnsi="Times New Roman" w:cs="Times New Roman"/>
          <w:sz w:val="22"/>
          <w:szCs w:val="22"/>
        </w:rPr>
      </w:pPr>
    </w:p>
    <w:p w14:paraId="0F8B40BB" w14:textId="77777777" w:rsidR="002872D4" w:rsidRPr="002872D4" w:rsidRDefault="002872D4" w:rsidP="002872D4">
      <w:pPr>
        <w:pStyle w:val="Default"/>
        <w:rPr>
          <w:rFonts w:ascii="Times New Roman" w:hAnsi="Times New Roman" w:cs="Times New Roman"/>
          <w:sz w:val="22"/>
          <w:szCs w:val="22"/>
        </w:rPr>
      </w:pPr>
    </w:p>
    <w:p w14:paraId="319D137B" w14:textId="77777777" w:rsidR="002872D4" w:rsidRPr="002872D4" w:rsidRDefault="002872D4" w:rsidP="002872D4">
      <w:pPr>
        <w:spacing w:after="0"/>
        <w:jc w:val="right"/>
        <w:rPr>
          <w:rFonts w:ascii="Times New Roman" w:hAnsi="Times New Roman" w:cs="Times New Roman"/>
          <w:b/>
        </w:rPr>
      </w:pPr>
      <w:proofErr w:type="gramStart"/>
      <w:r w:rsidRPr="002872D4">
        <w:rPr>
          <w:rFonts w:ascii="Times New Roman" w:hAnsi="Times New Roman" w:cs="Times New Roman"/>
          <w:b/>
        </w:rPr>
        <w:lastRenderedPageBreak/>
        <w:t>( Prilog</w:t>
      </w:r>
      <w:proofErr w:type="gramEnd"/>
      <w:r w:rsidRPr="002872D4">
        <w:rPr>
          <w:rFonts w:ascii="Times New Roman" w:hAnsi="Times New Roman" w:cs="Times New Roman"/>
          <w:b/>
        </w:rPr>
        <w:t xml:space="preserve">  2b )</w:t>
      </w:r>
    </w:p>
    <w:p w14:paraId="72011E36" w14:textId="00E18D2E" w:rsidR="002872D4" w:rsidRPr="002872D4" w:rsidRDefault="002872D4" w:rsidP="002872D4">
      <w:pPr>
        <w:spacing w:after="0"/>
        <w:rPr>
          <w:rFonts w:ascii="Times New Roman" w:hAnsi="Times New Roman" w:cs="Times New Roman"/>
        </w:rPr>
      </w:pPr>
      <w:r w:rsidRPr="002872D4">
        <w:rPr>
          <w:rFonts w:ascii="Times New Roman" w:hAnsi="Times New Roman" w:cs="Times New Roman"/>
        </w:rPr>
        <w:t xml:space="preserve">                                                                                                                                                                                                                                                                         </w:t>
      </w:r>
      <w:r w:rsidRPr="002872D4">
        <w:rPr>
          <w:rFonts w:ascii="Times New Roman" w:hAnsi="Times New Roman" w:cs="Times New Roman"/>
          <w:b/>
          <w:spacing w:val="40"/>
        </w:rPr>
        <w:t xml:space="preserve">                                             </w:t>
      </w:r>
    </w:p>
    <w:p w14:paraId="2FF0F73A" w14:textId="77777777" w:rsidR="002872D4" w:rsidRPr="002872D4" w:rsidRDefault="002872D4" w:rsidP="002872D4">
      <w:pPr>
        <w:pStyle w:val="Default"/>
        <w:rPr>
          <w:rFonts w:ascii="Times New Roman" w:hAnsi="Times New Roman" w:cs="Times New Roman"/>
          <w:bCs/>
          <w:sz w:val="22"/>
          <w:szCs w:val="22"/>
        </w:rPr>
      </w:pPr>
    </w:p>
    <w:p w14:paraId="4A493E6B"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Temeljem članka </w:t>
      </w:r>
      <w:smartTag w:uri="urn:schemas-microsoft-com:office:smarttags" w:element="metricconverter">
        <w:smartTagPr>
          <w:attr w:name="ProductID" w:val="8. st"/>
        </w:smartTagPr>
        <w:r w:rsidRPr="002872D4">
          <w:rPr>
            <w:rFonts w:ascii="Times New Roman" w:hAnsi="Times New Roman" w:cs="Times New Roman"/>
            <w:bCs/>
            <w:sz w:val="22"/>
            <w:szCs w:val="22"/>
          </w:rPr>
          <w:t>8. st</w:t>
        </w:r>
      </w:smartTag>
      <w:r w:rsidRPr="002872D4">
        <w:rPr>
          <w:rFonts w:ascii="Times New Roman" w:hAnsi="Times New Roman" w:cs="Times New Roman"/>
          <w:bCs/>
          <w:sz w:val="22"/>
          <w:szCs w:val="22"/>
        </w:rPr>
        <w:t>. 1 Odluke o provedbi postupka jednostavne nabave Kl:011-01/17-01/06, Urbroj: 514-07-03-03-01/1-17-01 od 12.04.2017.g. dajem</w:t>
      </w:r>
    </w:p>
    <w:p w14:paraId="76EC5A3F" w14:textId="77777777" w:rsidR="002872D4" w:rsidRPr="002872D4" w:rsidRDefault="002872D4" w:rsidP="002872D4">
      <w:pPr>
        <w:pStyle w:val="Default"/>
        <w:rPr>
          <w:rFonts w:ascii="Times New Roman" w:hAnsi="Times New Roman" w:cs="Times New Roman"/>
          <w:bCs/>
          <w:sz w:val="22"/>
          <w:szCs w:val="22"/>
        </w:rPr>
      </w:pPr>
    </w:p>
    <w:p w14:paraId="644F18BF" w14:textId="77777777" w:rsidR="002872D4" w:rsidRPr="002872D4" w:rsidRDefault="002872D4" w:rsidP="002872D4">
      <w:pPr>
        <w:pStyle w:val="Default"/>
        <w:jc w:val="center"/>
        <w:rPr>
          <w:rFonts w:ascii="Times New Roman" w:hAnsi="Times New Roman" w:cs="Times New Roman"/>
          <w:b/>
          <w:bCs/>
          <w:sz w:val="22"/>
          <w:szCs w:val="22"/>
        </w:rPr>
      </w:pPr>
      <w:r w:rsidRPr="002872D4">
        <w:rPr>
          <w:rFonts w:ascii="Times New Roman" w:hAnsi="Times New Roman" w:cs="Times New Roman"/>
          <w:b/>
          <w:bCs/>
          <w:sz w:val="22"/>
          <w:szCs w:val="22"/>
        </w:rPr>
        <w:t>I Z J A V U</w:t>
      </w:r>
    </w:p>
    <w:p w14:paraId="49754CF3" w14:textId="77777777" w:rsidR="002872D4" w:rsidRPr="002872D4" w:rsidRDefault="002872D4" w:rsidP="002872D4">
      <w:pPr>
        <w:pStyle w:val="Default"/>
        <w:rPr>
          <w:rFonts w:ascii="Times New Roman" w:hAnsi="Times New Roman" w:cs="Times New Roman"/>
          <w:b/>
          <w:bCs/>
          <w:sz w:val="22"/>
          <w:szCs w:val="22"/>
        </w:rPr>
      </w:pPr>
    </w:p>
    <w:p w14:paraId="3415DFE5"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kojom ja ______________________________ iz _____________________________________</w:t>
      </w:r>
    </w:p>
    <w:p w14:paraId="463B10F5" w14:textId="77777777" w:rsidR="002872D4" w:rsidRPr="002872D4" w:rsidRDefault="002872D4" w:rsidP="002872D4">
      <w:pPr>
        <w:pStyle w:val="Default"/>
        <w:ind w:left="708" w:firstLine="708"/>
        <w:rPr>
          <w:rFonts w:ascii="Times New Roman" w:hAnsi="Times New Roman" w:cs="Times New Roman"/>
          <w:bCs/>
          <w:sz w:val="22"/>
          <w:szCs w:val="22"/>
        </w:rPr>
      </w:pPr>
      <w:r w:rsidRPr="002872D4">
        <w:rPr>
          <w:rFonts w:ascii="Times New Roman" w:hAnsi="Times New Roman" w:cs="Times New Roman"/>
          <w:bCs/>
          <w:sz w:val="22"/>
          <w:szCs w:val="22"/>
        </w:rPr>
        <w:t>(ime i prezime)</w:t>
      </w:r>
      <w:r w:rsidRPr="002872D4">
        <w:rPr>
          <w:rFonts w:ascii="Times New Roman" w:hAnsi="Times New Roman" w:cs="Times New Roman"/>
          <w:bCs/>
          <w:sz w:val="22"/>
          <w:szCs w:val="22"/>
        </w:rPr>
        <w:tab/>
      </w:r>
      <w:r w:rsidRPr="002872D4">
        <w:rPr>
          <w:rFonts w:ascii="Times New Roman" w:hAnsi="Times New Roman" w:cs="Times New Roman"/>
          <w:bCs/>
          <w:sz w:val="22"/>
          <w:szCs w:val="22"/>
        </w:rPr>
        <w:tab/>
      </w:r>
      <w:r w:rsidRPr="002872D4">
        <w:rPr>
          <w:rFonts w:ascii="Times New Roman" w:hAnsi="Times New Roman" w:cs="Times New Roman"/>
          <w:bCs/>
          <w:sz w:val="22"/>
          <w:szCs w:val="22"/>
        </w:rPr>
        <w:tab/>
      </w:r>
      <w:r w:rsidRPr="002872D4">
        <w:rPr>
          <w:rFonts w:ascii="Times New Roman" w:hAnsi="Times New Roman" w:cs="Times New Roman"/>
          <w:bCs/>
          <w:sz w:val="22"/>
          <w:szCs w:val="22"/>
        </w:rPr>
        <w:tab/>
        <w:t xml:space="preserve"> (adresa stanovanja) </w:t>
      </w:r>
    </w:p>
    <w:p w14:paraId="63066CC1" w14:textId="77777777" w:rsidR="002872D4" w:rsidRPr="002872D4" w:rsidRDefault="002872D4" w:rsidP="002872D4">
      <w:pPr>
        <w:pStyle w:val="Default"/>
        <w:rPr>
          <w:rFonts w:ascii="Times New Roman" w:hAnsi="Times New Roman" w:cs="Times New Roman"/>
          <w:bCs/>
          <w:sz w:val="22"/>
          <w:szCs w:val="22"/>
        </w:rPr>
      </w:pPr>
    </w:p>
    <w:p w14:paraId="08871B95"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broj osobne iskaznice _______________ izdane od________________________________</w:t>
      </w:r>
    </w:p>
    <w:p w14:paraId="4239D315" w14:textId="77777777" w:rsidR="002872D4" w:rsidRPr="002872D4" w:rsidRDefault="002872D4" w:rsidP="002872D4">
      <w:pPr>
        <w:pStyle w:val="Default"/>
        <w:rPr>
          <w:rFonts w:ascii="Times New Roman" w:hAnsi="Times New Roman" w:cs="Times New Roman"/>
          <w:bCs/>
          <w:sz w:val="22"/>
          <w:szCs w:val="22"/>
        </w:rPr>
      </w:pPr>
    </w:p>
    <w:p w14:paraId="3F63B00F" w14:textId="77777777" w:rsidR="002872D4" w:rsidRPr="002872D4" w:rsidRDefault="002872D4" w:rsidP="002872D4">
      <w:pPr>
        <w:pStyle w:val="Default"/>
        <w:rPr>
          <w:rFonts w:ascii="Times New Roman" w:hAnsi="Times New Roman" w:cs="Times New Roman"/>
          <w:bCs/>
          <w:sz w:val="22"/>
          <w:szCs w:val="22"/>
        </w:rPr>
      </w:pPr>
    </w:p>
    <w:p w14:paraId="6E660AB6"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_____________________________________________________________________________</w:t>
      </w:r>
    </w:p>
    <w:p w14:paraId="5BB5CB19"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pod materijalnom i kaznenom odgovornošću izjavljujem, da protiv mene osobno nije izrečena pravomoćna osuđujuća presuda za jedno ili više sljedećih kaznenih djela: </w:t>
      </w:r>
    </w:p>
    <w:p w14:paraId="683D55F9" w14:textId="77777777" w:rsidR="002872D4" w:rsidRPr="002872D4" w:rsidRDefault="002872D4" w:rsidP="002872D4">
      <w:pPr>
        <w:pStyle w:val="StandardWeb"/>
        <w:numPr>
          <w:ilvl w:val="0"/>
          <w:numId w:val="25"/>
        </w:numPr>
        <w:spacing w:after="0" w:afterAutospacing="0"/>
        <w:rPr>
          <w:sz w:val="22"/>
          <w:szCs w:val="22"/>
        </w:rPr>
      </w:pPr>
      <w:r w:rsidRPr="002872D4">
        <w:rPr>
          <w:sz w:val="22"/>
          <w:szCs w:val="22"/>
        </w:rPr>
        <w:t>sudjelovanje u zločinačkoj organizaciji, na temelju</w:t>
      </w:r>
    </w:p>
    <w:p w14:paraId="14180DC6"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328. (zločinačko udruženje) i članka 329. (počinjenje kaznenog djela u sastavu zločinačkog udruženja) Kaznenog zakona</w:t>
      </w:r>
    </w:p>
    <w:p w14:paraId="79D51003"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333. (udruživanje za počinjenje kaznenih djela), iz Kaznenog zakona (»Narodne novine«, br. 110/97., 27/98., 50/00., 129/00., 51/01., 111/03., 190/03., 105/04., 84/05., 71/06., 110/07., 152/08., 57/11., 77/11. i 143/12.)</w:t>
      </w:r>
    </w:p>
    <w:p w14:paraId="7DD42DEF" w14:textId="77777777" w:rsidR="002872D4" w:rsidRPr="002872D4" w:rsidRDefault="002872D4" w:rsidP="002872D4">
      <w:pPr>
        <w:pStyle w:val="StandardWeb"/>
        <w:spacing w:before="0" w:beforeAutospacing="0" w:after="0" w:afterAutospacing="0"/>
        <w:rPr>
          <w:sz w:val="22"/>
          <w:szCs w:val="22"/>
        </w:rPr>
      </w:pPr>
      <w:r w:rsidRPr="002872D4">
        <w:rPr>
          <w:sz w:val="22"/>
          <w:szCs w:val="22"/>
        </w:rPr>
        <w:t>b) korupciju, na temelju</w:t>
      </w:r>
    </w:p>
    <w:p w14:paraId="4FF32AED"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3EC29EBD"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4B508DEE" w14:textId="77777777" w:rsidR="002872D4" w:rsidRPr="002872D4" w:rsidRDefault="002872D4" w:rsidP="002872D4">
      <w:pPr>
        <w:pStyle w:val="StandardWeb"/>
        <w:spacing w:before="0" w:beforeAutospacing="0" w:after="0" w:afterAutospacing="0"/>
        <w:rPr>
          <w:sz w:val="22"/>
          <w:szCs w:val="22"/>
        </w:rPr>
      </w:pPr>
      <w:r w:rsidRPr="002872D4">
        <w:rPr>
          <w:sz w:val="22"/>
          <w:szCs w:val="22"/>
        </w:rPr>
        <w:t>c) prijevaru, na temelju</w:t>
      </w:r>
    </w:p>
    <w:p w14:paraId="6C61B20F"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236. (prijevara), članka 247. (prijevara u gospodarskom poslovanju), članka 256. (utaja poreza ili carine) i članka 258. (subvencijska prijevara) Kaznenog zakona</w:t>
      </w:r>
    </w:p>
    <w:p w14:paraId="7AF8D80A"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224. (prijevara), članka 293. (prijevara u gospodarskom poslovanju) i članka 286. (utaja poreza i drugih davanja) iz Kaznenog zakona (»Narodne novine«, br. 110/97., 27/98., 50/00., 129/00., 51/01., 111/03., 190/03., 105/04., 84/05., 71/06., 110/07., 152/08., 57/11., 77/11. i 143/12.)</w:t>
      </w:r>
    </w:p>
    <w:p w14:paraId="3784FBBB" w14:textId="77777777" w:rsidR="002872D4" w:rsidRPr="002872D4" w:rsidRDefault="002872D4" w:rsidP="002872D4">
      <w:pPr>
        <w:pStyle w:val="StandardWeb"/>
        <w:spacing w:before="0" w:beforeAutospacing="0" w:after="0" w:afterAutospacing="0"/>
        <w:rPr>
          <w:sz w:val="22"/>
          <w:szCs w:val="22"/>
        </w:rPr>
      </w:pPr>
      <w:r w:rsidRPr="002872D4">
        <w:rPr>
          <w:sz w:val="22"/>
          <w:szCs w:val="22"/>
        </w:rPr>
        <w:t>d) terorizam ili kaznena djela povezana s terorističkim aktivnostima, na temelju</w:t>
      </w:r>
    </w:p>
    <w:p w14:paraId="03BA17C5" w14:textId="77777777" w:rsidR="002872D4" w:rsidRPr="002872D4" w:rsidRDefault="002872D4" w:rsidP="002872D4">
      <w:pPr>
        <w:pStyle w:val="StandardWeb"/>
        <w:spacing w:before="0" w:beforeAutospacing="0" w:after="0" w:afterAutospacing="0"/>
        <w:rPr>
          <w:sz w:val="22"/>
          <w:szCs w:val="22"/>
        </w:rPr>
      </w:pPr>
      <w:r w:rsidRPr="002872D4">
        <w:rPr>
          <w:sz w:val="22"/>
          <w:szCs w:val="22"/>
        </w:rPr>
        <w:lastRenderedPageBreak/>
        <w:t>– članka 97. (terorizam), članka 99. (javno poticanje na terorizam), članka 100. (novačenje za terorizam), članka 101. (obuka za terorizam) i članka 102. (terorističko udruženje) Kaznenog zakona</w:t>
      </w:r>
    </w:p>
    <w:p w14:paraId="152E8416"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169. (terorizam), članka 169.a (javno poticanje na terorizam) i članka 169.b (novačenje i obuka za terorizam) iz Kaznenog zakona (»Narodne novine«, br. 110/97., 27/98., 50/00., 129/00., 51/01., 111/03., 190/03., 105/04., 84/05., 71/06., 110/07., 152/08., 57/11., 77/11. i 143/12.)</w:t>
      </w:r>
    </w:p>
    <w:p w14:paraId="348DF737" w14:textId="77777777" w:rsidR="002872D4" w:rsidRPr="002872D4" w:rsidRDefault="002872D4" w:rsidP="002872D4">
      <w:pPr>
        <w:pStyle w:val="StandardWeb"/>
        <w:spacing w:before="0" w:beforeAutospacing="0" w:after="0" w:afterAutospacing="0"/>
        <w:rPr>
          <w:sz w:val="22"/>
          <w:szCs w:val="22"/>
        </w:rPr>
      </w:pPr>
      <w:r w:rsidRPr="002872D4">
        <w:rPr>
          <w:sz w:val="22"/>
          <w:szCs w:val="22"/>
        </w:rPr>
        <w:t>e) pranje novca ili financiranje terorizma, na temelju</w:t>
      </w:r>
    </w:p>
    <w:p w14:paraId="4551CDCD"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98. (financiranje terorizma) i članka 265. (pranje novca) Kaznenog zakona</w:t>
      </w:r>
    </w:p>
    <w:p w14:paraId="6E50FCA0"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279. (pranje novca) iz Kaznenog zakona (»Narodne novine«, br. 110/97., 27/98., 50/00., 129/00., 51/01., 111/03., 190/03., 105/04., 84/05., 71/06., 110/07., 152/08., 57/11., 77/11. i 143/12.)</w:t>
      </w:r>
    </w:p>
    <w:p w14:paraId="33F86715" w14:textId="77777777" w:rsidR="002872D4" w:rsidRPr="002872D4" w:rsidRDefault="002872D4" w:rsidP="002872D4">
      <w:pPr>
        <w:pStyle w:val="StandardWeb"/>
        <w:spacing w:before="0" w:beforeAutospacing="0" w:after="0" w:afterAutospacing="0"/>
        <w:rPr>
          <w:sz w:val="22"/>
          <w:szCs w:val="22"/>
        </w:rPr>
      </w:pPr>
      <w:r w:rsidRPr="002872D4">
        <w:rPr>
          <w:sz w:val="22"/>
          <w:szCs w:val="22"/>
        </w:rPr>
        <w:t>f) dječji rad ili druge oblike trgovanja ljudima, na temelju</w:t>
      </w:r>
    </w:p>
    <w:p w14:paraId="5B976C44"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106. (trgovanje ljudima) Kaznenog zakona</w:t>
      </w:r>
    </w:p>
    <w:p w14:paraId="5B214C29" w14:textId="77777777" w:rsidR="002872D4" w:rsidRPr="002872D4" w:rsidRDefault="002872D4" w:rsidP="002872D4">
      <w:pPr>
        <w:pStyle w:val="StandardWeb"/>
        <w:spacing w:before="0" w:beforeAutospacing="0" w:after="0" w:afterAutospacing="0"/>
        <w:rPr>
          <w:sz w:val="22"/>
          <w:szCs w:val="22"/>
        </w:rPr>
      </w:pPr>
      <w:r w:rsidRPr="002872D4">
        <w:rPr>
          <w:sz w:val="22"/>
          <w:szCs w:val="22"/>
        </w:rPr>
        <w:t>– članka 175. (trgovanje ljudima i ropstvo) iz Kaznenog zakona (»Narodne novine«, br. 110/97., 27/98., 50/00., 129/00., 51/01., 111/03., 190/03., 105/04., 84/05., 71/06., 110/07., 152/08., 57/11., 77/11. i 143/12.) ili</w:t>
      </w:r>
    </w:p>
    <w:p w14:paraId="2773AA78" w14:textId="77777777" w:rsidR="002872D4" w:rsidRPr="002872D4" w:rsidRDefault="002872D4" w:rsidP="002872D4">
      <w:pPr>
        <w:pStyle w:val="StandardWeb"/>
        <w:spacing w:before="0" w:beforeAutospacing="0" w:after="0" w:afterAutospacing="0"/>
        <w:rPr>
          <w:sz w:val="22"/>
          <w:szCs w:val="22"/>
        </w:rPr>
      </w:pPr>
      <w:r w:rsidRPr="002872D4">
        <w:rPr>
          <w:sz w:val="22"/>
          <w:szCs w:val="22"/>
        </w:rPr>
        <w:t>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ovoga stavka i za odgovarajuća kaznena djela koja, prema nacionalnim propisima države poslovnog nastana gospodarskog subjekta, odnosno države čiji je osoba državljanin, obuhvaćaju razloge za isključenje iz članka 57. stavka 1. točaka od (a) do (f) Direktive 2014/24/EU.</w:t>
      </w:r>
    </w:p>
    <w:p w14:paraId="1B5F94D0" w14:textId="77777777" w:rsidR="002872D4" w:rsidRPr="002872D4" w:rsidRDefault="002872D4" w:rsidP="002872D4">
      <w:pPr>
        <w:pStyle w:val="Default"/>
        <w:rPr>
          <w:rFonts w:ascii="Times New Roman" w:hAnsi="Times New Roman" w:cs="Times New Roman"/>
          <w:bCs/>
          <w:sz w:val="22"/>
          <w:szCs w:val="22"/>
        </w:rPr>
      </w:pPr>
      <w:r w:rsidRPr="002872D4">
        <w:rPr>
          <w:rFonts w:ascii="Times New Roman" w:hAnsi="Times New Roman" w:cs="Times New Roman"/>
          <w:bCs/>
          <w:sz w:val="22"/>
          <w:szCs w:val="22"/>
        </w:rPr>
        <w:t xml:space="preserve">U ________________, __________. godine. </w:t>
      </w:r>
    </w:p>
    <w:p w14:paraId="3CDCB386" w14:textId="77777777" w:rsidR="002872D4" w:rsidRPr="002872D4" w:rsidRDefault="002872D4" w:rsidP="002872D4">
      <w:pPr>
        <w:pStyle w:val="Default"/>
        <w:rPr>
          <w:rFonts w:ascii="Times New Roman" w:hAnsi="Times New Roman" w:cs="Times New Roman"/>
          <w:bCs/>
          <w:sz w:val="22"/>
          <w:szCs w:val="22"/>
        </w:rPr>
      </w:pPr>
    </w:p>
    <w:p w14:paraId="79DFEBDA" w14:textId="77777777" w:rsidR="002872D4" w:rsidRPr="002872D4" w:rsidRDefault="002872D4" w:rsidP="002872D4">
      <w:pPr>
        <w:pStyle w:val="Default"/>
        <w:rPr>
          <w:rFonts w:ascii="Times New Roman" w:hAnsi="Times New Roman" w:cs="Times New Roman"/>
          <w:bCs/>
          <w:sz w:val="22"/>
          <w:szCs w:val="22"/>
        </w:rPr>
      </w:pPr>
    </w:p>
    <w:p w14:paraId="1E67F1AC" w14:textId="77777777" w:rsidR="002872D4" w:rsidRPr="002872D4" w:rsidRDefault="002872D4" w:rsidP="002872D4">
      <w:pPr>
        <w:pStyle w:val="Default"/>
        <w:ind w:left="4248" w:firstLine="708"/>
        <w:rPr>
          <w:rFonts w:ascii="Times New Roman" w:hAnsi="Times New Roman" w:cs="Times New Roman"/>
          <w:bCs/>
          <w:sz w:val="22"/>
          <w:szCs w:val="22"/>
        </w:rPr>
      </w:pPr>
      <w:r w:rsidRPr="002872D4">
        <w:rPr>
          <w:rFonts w:ascii="Times New Roman" w:hAnsi="Times New Roman" w:cs="Times New Roman"/>
          <w:bCs/>
          <w:sz w:val="22"/>
          <w:szCs w:val="22"/>
        </w:rPr>
        <w:t>___________________________</w:t>
      </w:r>
    </w:p>
    <w:p w14:paraId="14AF277B" w14:textId="77777777" w:rsidR="002872D4" w:rsidRPr="002872D4" w:rsidRDefault="002872D4" w:rsidP="002872D4">
      <w:pPr>
        <w:pStyle w:val="Default"/>
        <w:tabs>
          <w:tab w:val="left" w:pos="6195"/>
        </w:tabs>
        <w:rPr>
          <w:rFonts w:ascii="Times New Roman" w:hAnsi="Times New Roman" w:cs="Times New Roman"/>
          <w:b/>
          <w:bCs/>
          <w:sz w:val="22"/>
          <w:szCs w:val="22"/>
        </w:rPr>
      </w:pPr>
      <w:r w:rsidRPr="002872D4">
        <w:rPr>
          <w:rFonts w:ascii="Times New Roman" w:hAnsi="Times New Roman" w:cs="Times New Roman"/>
          <w:b/>
          <w:bCs/>
          <w:sz w:val="22"/>
          <w:szCs w:val="22"/>
        </w:rPr>
        <w:tab/>
        <w:t>Ime i prezime,potpis</w:t>
      </w:r>
    </w:p>
    <w:p w14:paraId="1E8A64EA"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3E4E2692"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572A8668"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157315AE"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7B137C24"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358E594E"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3104D24A"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21042944"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37AFDB03"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7071DC9A"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5B28E9F8"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4BA4A9D5" w14:textId="77777777" w:rsidR="002872D4" w:rsidRDefault="002872D4" w:rsidP="002872D4">
      <w:pPr>
        <w:pStyle w:val="Default"/>
        <w:tabs>
          <w:tab w:val="left" w:pos="6195"/>
        </w:tabs>
        <w:rPr>
          <w:rFonts w:ascii="Times New Roman" w:hAnsi="Times New Roman" w:cs="Times New Roman"/>
          <w:b/>
          <w:bCs/>
          <w:sz w:val="22"/>
          <w:szCs w:val="22"/>
        </w:rPr>
      </w:pPr>
    </w:p>
    <w:p w14:paraId="6C198DCA" w14:textId="77777777" w:rsidR="00284C6B" w:rsidRDefault="00284C6B" w:rsidP="002872D4">
      <w:pPr>
        <w:pStyle w:val="Default"/>
        <w:tabs>
          <w:tab w:val="left" w:pos="6195"/>
        </w:tabs>
        <w:rPr>
          <w:rFonts w:ascii="Times New Roman" w:hAnsi="Times New Roman" w:cs="Times New Roman"/>
          <w:b/>
          <w:bCs/>
          <w:sz w:val="22"/>
          <w:szCs w:val="22"/>
        </w:rPr>
      </w:pPr>
    </w:p>
    <w:p w14:paraId="2B61803C" w14:textId="77777777" w:rsidR="00284C6B" w:rsidRDefault="00284C6B" w:rsidP="002872D4">
      <w:pPr>
        <w:pStyle w:val="Default"/>
        <w:tabs>
          <w:tab w:val="left" w:pos="6195"/>
        </w:tabs>
        <w:rPr>
          <w:rFonts w:ascii="Times New Roman" w:hAnsi="Times New Roman" w:cs="Times New Roman"/>
          <w:b/>
          <w:bCs/>
          <w:sz w:val="22"/>
          <w:szCs w:val="22"/>
        </w:rPr>
      </w:pPr>
    </w:p>
    <w:p w14:paraId="56814F65" w14:textId="77777777" w:rsidR="00284C6B" w:rsidRPr="002872D4" w:rsidRDefault="00284C6B" w:rsidP="002872D4">
      <w:pPr>
        <w:pStyle w:val="Default"/>
        <w:tabs>
          <w:tab w:val="left" w:pos="6195"/>
        </w:tabs>
        <w:rPr>
          <w:rFonts w:ascii="Times New Roman" w:hAnsi="Times New Roman" w:cs="Times New Roman"/>
          <w:b/>
          <w:bCs/>
          <w:sz w:val="22"/>
          <w:szCs w:val="22"/>
        </w:rPr>
      </w:pPr>
    </w:p>
    <w:p w14:paraId="071428F3"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2B739A37" w14:textId="77777777" w:rsidR="002872D4" w:rsidRPr="002872D4" w:rsidRDefault="002872D4" w:rsidP="002872D4">
      <w:pPr>
        <w:pStyle w:val="Default"/>
        <w:tabs>
          <w:tab w:val="left" w:pos="6195"/>
        </w:tabs>
        <w:rPr>
          <w:rFonts w:ascii="Times New Roman" w:hAnsi="Times New Roman" w:cs="Times New Roman"/>
          <w:b/>
          <w:bCs/>
          <w:sz w:val="22"/>
          <w:szCs w:val="22"/>
        </w:rPr>
      </w:pPr>
    </w:p>
    <w:p w14:paraId="35095D93" w14:textId="77777777" w:rsidR="00C656C4" w:rsidRDefault="00C656C4" w:rsidP="00C656C4">
      <w:pPr>
        <w:spacing w:after="0"/>
        <w:jc w:val="center"/>
        <w:rPr>
          <w:rFonts w:ascii="Times New Roman" w:hAnsi="Times New Roman" w:cs="Times New Roman"/>
          <w:b/>
          <w:bCs/>
          <w:color w:val="000000"/>
        </w:rPr>
      </w:pPr>
      <w:r>
        <w:rPr>
          <w:rFonts w:ascii="Times New Roman" w:hAnsi="Times New Roman" w:cs="Times New Roman"/>
          <w:b/>
          <w:bCs/>
          <w:color w:val="000000"/>
        </w:rPr>
        <w:lastRenderedPageBreak/>
        <w:t>IZJAVA O PRIHVAĆANJU UVJETA IZ POZIVA NA DOSTAVU PONUDA</w:t>
      </w:r>
    </w:p>
    <w:p w14:paraId="4357909E" w14:textId="77777777" w:rsidR="00C656C4" w:rsidRDefault="00C656C4" w:rsidP="00C656C4">
      <w:pPr>
        <w:spacing w:after="0"/>
        <w:rPr>
          <w:rFonts w:ascii="Times New Roman" w:hAnsi="Times New Roman" w:cs="Times New Roman"/>
          <w:b/>
          <w:bCs/>
          <w:color w:val="000000"/>
        </w:rPr>
      </w:pPr>
    </w:p>
    <w:p w14:paraId="1153CA6E" w14:textId="77777777" w:rsidR="00C656C4" w:rsidRDefault="00C656C4" w:rsidP="00C656C4">
      <w:pPr>
        <w:spacing w:after="0"/>
        <w:jc w:val="center"/>
        <w:rPr>
          <w:rFonts w:ascii="Times New Roman" w:hAnsi="Times New Roman" w:cs="Times New Roman"/>
          <w:color w:val="000000"/>
        </w:rPr>
      </w:pPr>
      <w:r>
        <w:rPr>
          <w:rFonts w:ascii="Times New Roman" w:hAnsi="Times New Roman" w:cs="Times New Roman"/>
          <w:color w:val="000000"/>
        </w:rPr>
        <w:t xml:space="preserve">kojom kao ponuditelj: </w:t>
      </w:r>
    </w:p>
    <w:p w14:paraId="3C45851E" w14:textId="77777777" w:rsidR="00C656C4" w:rsidRDefault="00C656C4" w:rsidP="00C656C4">
      <w:pPr>
        <w:spacing w:after="0"/>
        <w:jc w:val="center"/>
        <w:rPr>
          <w:rFonts w:ascii="Times New Roman" w:hAnsi="Times New Roman" w:cs="Times New Roman"/>
          <w:color w:val="000000"/>
        </w:rPr>
      </w:pPr>
    </w:p>
    <w:p w14:paraId="5210B679" w14:textId="77777777" w:rsidR="00C656C4" w:rsidRDefault="00C656C4" w:rsidP="00C656C4">
      <w:pPr>
        <w:spacing w:after="0"/>
        <w:jc w:val="center"/>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w:t>
      </w:r>
    </w:p>
    <w:p w14:paraId="66353358" w14:textId="77777777" w:rsidR="00C656C4" w:rsidRDefault="00C656C4" w:rsidP="00C656C4">
      <w:pPr>
        <w:spacing w:after="0"/>
        <w:ind w:left="1843"/>
        <w:rPr>
          <w:rFonts w:ascii="Times New Roman" w:hAnsi="Times New Roman" w:cs="Times New Roman"/>
          <w:color w:val="000000"/>
        </w:rPr>
      </w:pPr>
      <w:r>
        <w:rPr>
          <w:rFonts w:ascii="Times New Roman" w:hAnsi="Times New Roman" w:cs="Times New Roman"/>
          <w:color w:val="000000"/>
        </w:rPr>
        <w:t xml:space="preserve">                   (naziv ponuditelja, adresa, OIB)</w:t>
      </w:r>
    </w:p>
    <w:p w14:paraId="21FFACAF" w14:textId="77777777" w:rsidR="00C656C4" w:rsidRDefault="00C656C4" w:rsidP="00C656C4">
      <w:pPr>
        <w:spacing w:after="0"/>
        <w:ind w:left="2832" w:firstLine="708"/>
        <w:rPr>
          <w:rFonts w:ascii="Times New Roman" w:hAnsi="Times New Roman" w:cs="Times New Roman"/>
          <w:color w:val="000000"/>
        </w:rPr>
      </w:pPr>
    </w:p>
    <w:p w14:paraId="689076C2" w14:textId="77777777" w:rsidR="00C656C4" w:rsidRDefault="00C656C4" w:rsidP="00C656C4">
      <w:pPr>
        <w:spacing w:after="0"/>
        <w:ind w:left="2832" w:firstLine="708"/>
        <w:jc w:val="both"/>
        <w:rPr>
          <w:rFonts w:ascii="Times New Roman" w:hAnsi="Times New Roman" w:cs="Times New Roman"/>
          <w:color w:val="000000"/>
        </w:rPr>
      </w:pPr>
    </w:p>
    <w:p w14:paraId="0928F1BB" w14:textId="263A1BFC" w:rsidR="00C656C4" w:rsidRDefault="00C656C4" w:rsidP="00C656C4">
      <w:pPr>
        <w:spacing w:after="0"/>
        <w:jc w:val="both"/>
        <w:rPr>
          <w:rFonts w:ascii="Times New Roman" w:hAnsi="Times New Roman" w:cs="Times New Roman"/>
          <w:color w:val="000000"/>
        </w:rPr>
      </w:pPr>
      <w:r>
        <w:rPr>
          <w:rFonts w:ascii="Times New Roman" w:hAnsi="Times New Roman" w:cs="Times New Roman"/>
          <w:color w:val="000000"/>
        </w:rPr>
        <w:t>izjavljujem da su mi poznate odredbe iz Poziva na dostavu ponuda, da ih prihvaćam i da ću izvršiti predmet nabave</w:t>
      </w:r>
      <w:r>
        <w:rPr>
          <w:rFonts w:ascii="Times New Roman" w:hAnsi="Times New Roman" w:cs="Times New Roman"/>
          <w:color w:val="333333"/>
        </w:rPr>
        <w:t xml:space="preserve"> NABAVA I UGRADNJA SUSTAVA VIDEO NADZORA (Evidencijski broj nabave: </w:t>
      </w:r>
      <w:r w:rsidR="00A11BBF">
        <w:rPr>
          <w:rFonts w:ascii="Times New Roman" w:hAnsi="Times New Roman" w:cs="Times New Roman"/>
          <w:color w:val="333333"/>
        </w:rPr>
        <w:t>MV-01-20</w:t>
      </w:r>
      <w:proofErr w:type="gramStart"/>
      <w:r>
        <w:rPr>
          <w:rFonts w:ascii="Times New Roman" w:hAnsi="Times New Roman" w:cs="Times New Roman"/>
          <w:color w:val="333333"/>
        </w:rPr>
        <w:t>)</w:t>
      </w:r>
      <w:r w:rsidR="00A11BBF">
        <w:rPr>
          <w:rFonts w:ascii="Times New Roman" w:hAnsi="Times New Roman" w:cs="Times New Roman"/>
          <w:color w:val="333333"/>
        </w:rPr>
        <w:t xml:space="preserve"> </w:t>
      </w:r>
      <w:r>
        <w:rPr>
          <w:rFonts w:ascii="Times New Roman" w:hAnsi="Times New Roman" w:cs="Times New Roman"/>
          <w:color w:val="333333"/>
        </w:rPr>
        <w:t xml:space="preserve"> </w:t>
      </w:r>
      <w:r>
        <w:rPr>
          <w:rFonts w:ascii="Times New Roman" w:hAnsi="Times New Roman" w:cs="Times New Roman"/>
        </w:rPr>
        <w:t>u</w:t>
      </w:r>
      <w:proofErr w:type="gramEnd"/>
      <w:r>
        <w:rPr>
          <w:rFonts w:ascii="Times New Roman" w:hAnsi="Times New Roman" w:cs="Times New Roman"/>
        </w:rPr>
        <w:t xml:space="preserve"> skladu</w:t>
      </w:r>
      <w:r>
        <w:rPr>
          <w:rFonts w:ascii="Times New Roman" w:hAnsi="Times New Roman" w:cs="Times New Roman"/>
          <w:color w:val="000000"/>
        </w:rPr>
        <w:t xml:space="preserve"> s tim odredbama i za cijene koje su navedene u dostavljenoj ponudi.</w:t>
      </w:r>
    </w:p>
    <w:p w14:paraId="02CE5314" w14:textId="77777777" w:rsidR="00C656C4" w:rsidRDefault="00C656C4" w:rsidP="00C656C4">
      <w:pPr>
        <w:spacing w:after="0"/>
        <w:jc w:val="both"/>
        <w:rPr>
          <w:rFonts w:ascii="Times New Roman" w:hAnsi="Times New Roman" w:cs="Times New Roman"/>
          <w:color w:val="000000"/>
        </w:rPr>
      </w:pPr>
    </w:p>
    <w:p w14:paraId="4055C5F6" w14:textId="77777777" w:rsidR="00C656C4" w:rsidRDefault="00C656C4" w:rsidP="00C656C4">
      <w:pPr>
        <w:spacing w:after="0"/>
        <w:jc w:val="both"/>
        <w:rPr>
          <w:rFonts w:ascii="Times New Roman" w:hAnsi="Times New Roman" w:cs="Times New Roman"/>
          <w:color w:val="000000"/>
        </w:rPr>
      </w:pPr>
      <w:r>
        <w:rPr>
          <w:rFonts w:ascii="Times New Roman" w:hAnsi="Times New Roman" w:cs="Times New Roman"/>
          <w:color w:val="000000"/>
        </w:rPr>
        <w:t>Kao ovlaštena osoba za zastupanje gospodarskog subjekta ________________________________ dajem sljedeću izjavu:</w:t>
      </w:r>
    </w:p>
    <w:p w14:paraId="359841D7" w14:textId="77777777" w:rsidR="00C656C4" w:rsidRDefault="00C656C4" w:rsidP="00C656C4">
      <w:pPr>
        <w:spacing w:after="0"/>
        <w:jc w:val="both"/>
        <w:rPr>
          <w:rFonts w:ascii="Times New Roman" w:hAnsi="Times New Roman" w:cs="Times New Roman"/>
          <w:color w:val="000000"/>
        </w:rPr>
      </w:pPr>
    </w:p>
    <w:p w14:paraId="2D22ACEC" w14:textId="77777777" w:rsidR="00C656C4" w:rsidRDefault="00C656C4" w:rsidP="00C656C4">
      <w:pPr>
        <w:spacing w:after="0"/>
        <w:jc w:val="both"/>
        <w:rPr>
          <w:rFonts w:ascii="Times New Roman" w:hAnsi="Times New Roman" w:cs="Times New Roman"/>
          <w:color w:val="000000"/>
        </w:rPr>
      </w:pPr>
    </w:p>
    <w:p w14:paraId="2650AF14" w14:textId="77777777" w:rsidR="00C656C4" w:rsidRDefault="00C656C4" w:rsidP="00C656C4">
      <w:pPr>
        <w:spacing w:after="0"/>
        <w:jc w:val="both"/>
        <w:rPr>
          <w:rFonts w:ascii="Times New Roman" w:hAnsi="Times New Roman" w:cs="Times New Roman"/>
          <w:color w:val="000000"/>
        </w:rPr>
      </w:pPr>
      <w:r>
        <w:rPr>
          <w:rFonts w:ascii="Times New Roman" w:hAnsi="Times New Roman" w:cs="Times New Roman"/>
          <w:color w:val="000000"/>
        </w:rPr>
        <w:t>Jamstveni rok traje __________________ mjeseci, za koje će vrijeme u uvjetima normalnog korištenja nabavljenih premeta nabave Prodavatelj snositi sve troškove eventualnih popravaka ili zamjene.</w:t>
      </w:r>
    </w:p>
    <w:p w14:paraId="005967D7" w14:textId="77777777" w:rsidR="00C656C4" w:rsidRDefault="00C656C4" w:rsidP="00C656C4">
      <w:pPr>
        <w:spacing w:after="0"/>
        <w:jc w:val="both"/>
        <w:rPr>
          <w:rFonts w:ascii="Times New Roman" w:hAnsi="Times New Roman" w:cs="Times New Roman"/>
          <w:color w:val="000000"/>
        </w:rPr>
      </w:pPr>
      <w:r>
        <w:rPr>
          <w:rFonts w:ascii="Times New Roman" w:hAnsi="Times New Roman" w:cs="Times New Roman"/>
          <w:color w:val="000000"/>
        </w:rPr>
        <w:t>Datum od kojeg teče jamstveni rok je datum kad je potpisan primopredajni zapisnik između Prodavatelja i Kupca o uredno isporučenom predmetu nabave.</w:t>
      </w:r>
    </w:p>
    <w:p w14:paraId="00F140DB" w14:textId="77777777" w:rsidR="00C656C4" w:rsidRDefault="00C656C4" w:rsidP="00C656C4">
      <w:pPr>
        <w:spacing w:after="0"/>
        <w:jc w:val="both"/>
        <w:rPr>
          <w:rFonts w:ascii="Times New Roman" w:hAnsi="Times New Roman" w:cs="Times New Roman"/>
        </w:rPr>
      </w:pPr>
    </w:p>
    <w:p w14:paraId="4251C94F" w14:textId="77777777" w:rsidR="00C656C4" w:rsidRDefault="00C656C4" w:rsidP="00C656C4">
      <w:pPr>
        <w:spacing w:after="0"/>
        <w:rPr>
          <w:rFonts w:ascii="Times New Roman" w:hAnsi="Times New Roman" w:cs="Times New Roman"/>
        </w:rPr>
      </w:pPr>
    </w:p>
    <w:p w14:paraId="56A4A2F1" w14:textId="77777777" w:rsidR="00C656C4" w:rsidRDefault="00C656C4" w:rsidP="00C656C4">
      <w:pPr>
        <w:spacing w:after="0"/>
        <w:ind w:left="4956" w:firstLine="708"/>
        <w:jc w:val="right"/>
        <w:rPr>
          <w:rFonts w:ascii="Times New Roman" w:hAnsi="Times New Roman" w:cs="Times New Roman"/>
          <w:color w:val="000000"/>
        </w:rPr>
      </w:pPr>
      <w:r>
        <w:rPr>
          <w:rFonts w:ascii="Times New Roman" w:hAnsi="Times New Roman" w:cs="Times New Roman"/>
        </w:rPr>
        <w:t>____________________________</w:t>
      </w:r>
      <w:r>
        <w:rPr>
          <w:rFonts w:ascii="Times New Roman" w:hAnsi="Times New Roman" w:cs="Times New Roman"/>
        </w:rPr>
        <w:tab/>
        <w:t>(</w:t>
      </w:r>
      <w:r>
        <w:rPr>
          <w:rFonts w:ascii="Times New Roman" w:hAnsi="Times New Roman" w:cs="Times New Roman"/>
          <w:color w:val="000000"/>
        </w:rPr>
        <w:t>čitko ime i prezime osobe po zakonu ovlaštene za zastupanje ponuditelja)</w:t>
      </w:r>
    </w:p>
    <w:p w14:paraId="050BE267" w14:textId="77777777" w:rsidR="00C656C4" w:rsidRDefault="00C656C4" w:rsidP="00C656C4">
      <w:pPr>
        <w:spacing w:after="0"/>
        <w:ind w:left="4956" w:firstLine="708"/>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3F93DA5" w14:textId="77777777" w:rsidR="00C656C4" w:rsidRDefault="00C656C4" w:rsidP="00C656C4">
      <w:pPr>
        <w:spacing w:after="0"/>
        <w:ind w:left="708" w:firstLine="708"/>
        <w:rPr>
          <w:rFonts w:ascii="Times New Roman" w:hAnsi="Times New Roman" w:cs="Times New Roman"/>
        </w:rPr>
      </w:pPr>
    </w:p>
    <w:p w14:paraId="7BBEAD91" w14:textId="77777777" w:rsidR="00C656C4" w:rsidRDefault="00C656C4" w:rsidP="00C656C4">
      <w:pPr>
        <w:spacing w:after="0"/>
        <w:rPr>
          <w:rFonts w:ascii="Times New Roman" w:hAnsi="Times New Roman" w:cs="Times New Roman"/>
        </w:rPr>
      </w:pPr>
      <w:r>
        <w:rPr>
          <w:rFonts w:ascii="Times New Roman" w:hAnsi="Times New Roman" w:cs="Times New Roman"/>
        </w:rPr>
        <w:t>___________________________</w:t>
      </w:r>
    </w:p>
    <w:p w14:paraId="5D159094" w14:textId="77777777" w:rsidR="00C656C4" w:rsidRDefault="00C656C4" w:rsidP="00C656C4">
      <w:pPr>
        <w:spacing w:after="0"/>
        <w:ind w:left="3540" w:hanging="2685"/>
        <w:rPr>
          <w:rFonts w:ascii="Times New Roman" w:hAnsi="Times New Roman" w:cs="Times New Roman"/>
        </w:rPr>
      </w:pPr>
      <w:r>
        <w:rPr>
          <w:rFonts w:ascii="Times New Roman" w:hAnsi="Times New Roman" w:cs="Times New Roman"/>
        </w:rPr>
        <w:t>(mjesto i datum)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F58762D" w14:textId="77777777" w:rsidR="00C656C4" w:rsidRDefault="00C656C4" w:rsidP="00C656C4">
      <w:pPr>
        <w:spacing w:after="0"/>
        <w:rPr>
          <w:rFonts w:ascii="Times New Roman" w:hAnsi="Times New Roman" w:cs="Times New Roman"/>
        </w:rPr>
      </w:pPr>
    </w:p>
    <w:p w14:paraId="1FBA7238" w14:textId="77777777" w:rsidR="00C656C4" w:rsidRDefault="00C656C4" w:rsidP="00C656C4">
      <w:pPr>
        <w:spacing w:after="0"/>
        <w:ind w:left="3540" w:firstLine="708"/>
        <w:jc w:val="right"/>
        <w:rPr>
          <w:rFonts w:ascii="Times New Roman" w:hAnsi="Times New Roman" w:cs="Times New Roman"/>
          <w:bCs/>
          <w:color w:val="000000"/>
        </w:rPr>
      </w:pPr>
      <w:r>
        <w:rPr>
          <w:rFonts w:ascii="Times New Roman" w:hAnsi="Times New Roman" w:cs="Times New Roman"/>
          <w:bCs/>
          <w:color w:val="000000"/>
        </w:rPr>
        <w:t>ZA PONUDITELJA:</w:t>
      </w:r>
    </w:p>
    <w:p w14:paraId="4EBC87F7" w14:textId="77777777" w:rsidR="00C656C4" w:rsidRDefault="00C656C4" w:rsidP="00C656C4">
      <w:pPr>
        <w:spacing w:after="0"/>
        <w:jc w:val="right"/>
        <w:rPr>
          <w:rFonts w:ascii="Times New Roman" w:hAnsi="Times New Roman" w:cs="Times New Roman"/>
        </w:rPr>
      </w:pPr>
    </w:p>
    <w:p w14:paraId="1BEA6FCB" w14:textId="77777777" w:rsidR="00C656C4" w:rsidRDefault="00C656C4" w:rsidP="00C656C4">
      <w:pPr>
        <w:spacing w:after="0"/>
        <w:jc w:val="right"/>
        <w:rPr>
          <w:rFonts w:ascii="Times New Roman" w:hAnsi="Times New Roman" w:cs="Times New Roman"/>
        </w:rPr>
      </w:pPr>
    </w:p>
    <w:p w14:paraId="0BCF8555" w14:textId="77777777" w:rsidR="00C656C4" w:rsidRDefault="00C656C4" w:rsidP="00C656C4">
      <w:pPr>
        <w:tabs>
          <w:tab w:val="left" w:pos="7088"/>
        </w:tabs>
        <w:spacing w:after="0"/>
        <w:ind w:firstLine="5670"/>
        <w:jc w:val="right"/>
        <w:rPr>
          <w:rFonts w:ascii="Times New Roman" w:hAnsi="Times New Roman" w:cs="Times New Roman"/>
        </w:rPr>
      </w:pPr>
      <w:r>
        <w:rPr>
          <w:rFonts w:ascii="Times New Roman" w:hAnsi="Times New Roman" w:cs="Times New Roman"/>
        </w:rPr>
        <w:t xml:space="preserve">              ________________________</w:t>
      </w:r>
    </w:p>
    <w:p w14:paraId="5F80BAF1" w14:textId="3E062611" w:rsidR="00185F94" w:rsidRDefault="00C656C4" w:rsidP="00C656C4">
      <w:pPr>
        <w:spacing w:after="0"/>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(vlastoručni potpis ovlaštene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ab/>
        <w:t xml:space="preserve">  osobe</w:t>
      </w:r>
      <w:proofErr w:type="gramEnd"/>
      <w:r>
        <w:rPr>
          <w:rFonts w:ascii="Times New Roman" w:hAnsi="Times New Roman" w:cs="Times New Roman"/>
        </w:rPr>
        <w:t xml:space="preserve"> Ponuditelja)</w:t>
      </w:r>
    </w:p>
    <w:p w14:paraId="0CEF4254" w14:textId="77777777" w:rsidR="00185F94" w:rsidRDefault="00185F94">
      <w:pPr>
        <w:rPr>
          <w:rFonts w:ascii="Times New Roman" w:hAnsi="Times New Roman" w:cs="Times New Roman"/>
        </w:rPr>
      </w:pPr>
      <w:r>
        <w:rPr>
          <w:rFonts w:ascii="Times New Roman" w:hAnsi="Times New Roman" w:cs="Times New Roman"/>
        </w:rPr>
        <w:br w:type="page"/>
      </w:r>
    </w:p>
    <w:tbl>
      <w:tblPr>
        <w:tblStyle w:val="Reetkatablice"/>
        <w:tblW w:w="0" w:type="auto"/>
        <w:tblLook w:val="04A0" w:firstRow="1" w:lastRow="0" w:firstColumn="1" w:lastColumn="0" w:noHBand="0" w:noVBand="1"/>
      </w:tblPr>
      <w:tblGrid>
        <w:gridCol w:w="639"/>
        <w:gridCol w:w="5060"/>
        <w:gridCol w:w="700"/>
        <w:gridCol w:w="680"/>
        <w:gridCol w:w="961"/>
        <w:gridCol w:w="1120"/>
      </w:tblGrid>
      <w:tr w:rsidR="00185F94" w:rsidRPr="00185F94" w14:paraId="7CB64F37" w14:textId="77777777" w:rsidTr="00185F94">
        <w:trPr>
          <w:trHeight w:val="300"/>
        </w:trPr>
        <w:tc>
          <w:tcPr>
            <w:tcW w:w="480" w:type="dxa"/>
            <w:noWrap/>
            <w:hideMark/>
          </w:tcPr>
          <w:p w14:paraId="2B5D1135" w14:textId="77777777" w:rsidR="00185F94" w:rsidRPr="00185F94" w:rsidRDefault="00185F94" w:rsidP="00185F94">
            <w:pPr>
              <w:spacing w:after="0"/>
              <w:jc w:val="right"/>
            </w:pPr>
          </w:p>
        </w:tc>
        <w:tc>
          <w:tcPr>
            <w:tcW w:w="5060" w:type="dxa"/>
            <w:noWrap/>
            <w:hideMark/>
          </w:tcPr>
          <w:p w14:paraId="2C69DD7F" w14:textId="77777777" w:rsidR="00185F94" w:rsidRPr="00185F94" w:rsidRDefault="00185F94" w:rsidP="00185F94">
            <w:pPr>
              <w:spacing w:after="0"/>
              <w:jc w:val="right"/>
            </w:pPr>
          </w:p>
        </w:tc>
        <w:tc>
          <w:tcPr>
            <w:tcW w:w="700" w:type="dxa"/>
            <w:noWrap/>
            <w:hideMark/>
          </w:tcPr>
          <w:p w14:paraId="7463104C" w14:textId="77777777" w:rsidR="00185F94" w:rsidRPr="00185F94" w:rsidRDefault="00185F94" w:rsidP="00185F94">
            <w:pPr>
              <w:spacing w:after="0"/>
              <w:jc w:val="right"/>
            </w:pPr>
          </w:p>
        </w:tc>
        <w:tc>
          <w:tcPr>
            <w:tcW w:w="680" w:type="dxa"/>
            <w:noWrap/>
            <w:hideMark/>
          </w:tcPr>
          <w:p w14:paraId="17753889" w14:textId="77777777" w:rsidR="00185F94" w:rsidRPr="00185F94" w:rsidRDefault="00185F94" w:rsidP="00185F94">
            <w:pPr>
              <w:spacing w:after="0"/>
              <w:jc w:val="right"/>
            </w:pPr>
          </w:p>
        </w:tc>
        <w:tc>
          <w:tcPr>
            <w:tcW w:w="960" w:type="dxa"/>
            <w:noWrap/>
            <w:hideMark/>
          </w:tcPr>
          <w:p w14:paraId="07069C3E" w14:textId="77777777" w:rsidR="00185F94" w:rsidRPr="00185F94" w:rsidRDefault="00185F94" w:rsidP="00185F94">
            <w:pPr>
              <w:spacing w:after="0"/>
              <w:jc w:val="right"/>
            </w:pPr>
          </w:p>
        </w:tc>
        <w:tc>
          <w:tcPr>
            <w:tcW w:w="1120" w:type="dxa"/>
            <w:noWrap/>
            <w:hideMark/>
          </w:tcPr>
          <w:p w14:paraId="23A49A0B" w14:textId="1AFA4A1B" w:rsidR="00185F94" w:rsidRPr="00185F94" w:rsidRDefault="00284C6B" w:rsidP="00185F94">
            <w:pPr>
              <w:spacing w:after="0"/>
              <w:jc w:val="right"/>
            </w:pPr>
            <w:r>
              <w:t>PRILOG III</w:t>
            </w:r>
          </w:p>
        </w:tc>
      </w:tr>
      <w:tr w:rsidR="00185F94" w:rsidRPr="00185F94" w14:paraId="490A2B3D" w14:textId="77777777" w:rsidTr="00185F94">
        <w:trPr>
          <w:trHeight w:val="300"/>
        </w:trPr>
        <w:tc>
          <w:tcPr>
            <w:tcW w:w="480" w:type="dxa"/>
            <w:noWrap/>
            <w:hideMark/>
          </w:tcPr>
          <w:p w14:paraId="7909EC29" w14:textId="77777777" w:rsidR="00185F94" w:rsidRPr="00185F94" w:rsidRDefault="00185F94" w:rsidP="00185F94">
            <w:pPr>
              <w:spacing w:after="0"/>
              <w:jc w:val="right"/>
            </w:pPr>
          </w:p>
        </w:tc>
        <w:tc>
          <w:tcPr>
            <w:tcW w:w="6440" w:type="dxa"/>
            <w:gridSpan w:val="3"/>
            <w:noWrap/>
            <w:hideMark/>
          </w:tcPr>
          <w:p w14:paraId="0CB5D26A" w14:textId="77777777" w:rsidR="00185F94" w:rsidRPr="00185F94" w:rsidRDefault="00185F94" w:rsidP="00185F94">
            <w:pPr>
              <w:spacing w:after="0"/>
              <w:jc w:val="right"/>
            </w:pPr>
            <w:r w:rsidRPr="00185F94">
              <w:t>TROŠKOVNIK ZA IZVOĐENJE RADOVA UGRADNJE VIDEONADZORA</w:t>
            </w:r>
          </w:p>
        </w:tc>
        <w:tc>
          <w:tcPr>
            <w:tcW w:w="960" w:type="dxa"/>
            <w:noWrap/>
            <w:hideMark/>
          </w:tcPr>
          <w:p w14:paraId="3655E72D" w14:textId="77777777" w:rsidR="00185F94" w:rsidRPr="00185F94" w:rsidRDefault="00185F94" w:rsidP="00185F94">
            <w:pPr>
              <w:spacing w:after="0"/>
              <w:jc w:val="right"/>
            </w:pPr>
          </w:p>
        </w:tc>
        <w:tc>
          <w:tcPr>
            <w:tcW w:w="1120" w:type="dxa"/>
            <w:noWrap/>
            <w:hideMark/>
          </w:tcPr>
          <w:p w14:paraId="18928BCE" w14:textId="77777777" w:rsidR="00185F94" w:rsidRPr="00185F94" w:rsidRDefault="00185F94" w:rsidP="00185F94">
            <w:pPr>
              <w:spacing w:after="0"/>
              <w:jc w:val="right"/>
            </w:pPr>
          </w:p>
        </w:tc>
      </w:tr>
      <w:tr w:rsidR="00185F94" w:rsidRPr="00185F94" w14:paraId="5E4B005C" w14:textId="77777777" w:rsidTr="00185F94">
        <w:trPr>
          <w:trHeight w:val="300"/>
        </w:trPr>
        <w:tc>
          <w:tcPr>
            <w:tcW w:w="480" w:type="dxa"/>
            <w:noWrap/>
            <w:hideMark/>
          </w:tcPr>
          <w:p w14:paraId="26298EFD" w14:textId="77777777" w:rsidR="00185F94" w:rsidRPr="00185F94" w:rsidRDefault="00185F94" w:rsidP="00185F94">
            <w:pPr>
              <w:spacing w:after="0"/>
              <w:jc w:val="right"/>
            </w:pPr>
          </w:p>
        </w:tc>
        <w:tc>
          <w:tcPr>
            <w:tcW w:w="5060" w:type="dxa"/>
            <w:noWrap/>
            <w:hideMark/>
          </w:tcPr>
          <w:p w14:paraId="235F52DC" w14:textId="083E6F0A" w:rsidR="00185F94" w:rsidRPr="00185F94" w:rsidRDefault="00185F94" w:rsidP="006654A4">
            <w:pPr>
              <w:spacing w:after="0"/>
              <w:jc w:val="right"/>
            </w:pPr>
            <w:r w:rsidRPr="00185F94">
              <w:t>MV-01</w:t>
            </w:r>
            <w:r w:rsidR="006654A4">
              <w:t>-</w:t>
            </w:r>
            <w:r w:rsidRPr="00185F94">
              <w:t>20</w:t>
            </w:r>
          </w:p>
        </w:tc>
        <w:tc>
          <w:tcPr>
            <w:tcW w:w="700" w:type="dxa"/>
            <w:noWrap/>
            <w:hideMark/>
          </w:tcPr>
          <w:p w14:paraId="1AFA7853" w14:textId="77777777" w:rsidR="00185F94" w:rsidRPr="00185F94" w:rsidRDefault="00185F94" w:rsidP="00185F94">
            <w:pPr>
              <w:spacing w:after="0"/>
              <w:jc w:val="right"/>
            </w:pPr>
          </w:p>
        </w:tc>
        <w:tc>
          <w:tcPr>
            <w:tcW w:w="680" w:type="dxa"/>
            <w:noWrap/>
            <w:hideMark/>
          </w:tcPr>
          <w:p w14:paraId="15E6B6B0" w14:textId="77777777" w:rsidR="00185F94" w:rsidRPr="00185F94" w:rsidRDefault="00185F94" w:rsidP="00185F94">
            <w:pPr>
              <w:spacing w:after="0"/>
              <w:jc w:val="right"/>
            </w:pPr>
          </w:p>
        </w:tc>
        <w:tc>
          <w:tcPr>
            <w:tcW w:w="960" w:type="dxa"/>
            <w:noWrap/>
            <w:hideMark/>
          </w:tcPr>
          <w:p w14:paraId="4EFB29B2" w14:textId="77777777" w:rsidR="00185F94" w:rsidRPr="00185F94" w:rsidRDefault="00185F94" w:rsidP="00185F94">
            <w:pPr>
              <w:spacing w:after="0"/>
              <w:jc w:val="right"/>
            </w:pPr>
          </w:p>
        </w:tc>
        <w:tc>
          <w:tcPr>
            <w:tcW w:w="1120" w:type="dxa"/>
            <w:noWrap/>
            <w:hideMark/>
          </w:tcPr>
          <w:p w14:paraId="147B6E81" w14:textId="77777777" w:rsidR="00185F94" w:rsidRPr="00185F94" w:rsidRDefault="00185F94" w:rsidP="00185F94">
            <w:pPr>
              <w:spacing w:after="0"/>
              <w:jc w:val="right"/>
            </w:pPr>
          </w:p>
        </w:tc>
      </w:tr>
      <w:tr w:rsidR="00185F94" w:rsidRPr="00185F94" w14:paraId="3FBB2077" w14:textId="77777777" w:rsidTr="00185F94">
        <w:trPr>
          <w:trHeight w:val="300"/>
        </w:trPr>
        <w:tc>
          <w:tcPr>
            <w:tcW w:w="480" w:type="dxa"/>
            <w:noWrap/>
            <w:hideMark/>
          </w:tcPr>
          <w:p w14:paraId="7E59BDC8" w14:textId="77777777" w:rsidR="00185F94" w:rsidRPr="00185F94" w:rsidRDefault="00185F94" w:rsidP="00185F94">
            <w:pPr>
              <w:spacing w:after="0"/>
              <w:jc w:val="right"/>
            </w:pPr>
          </w:p>
        </w:tc>
        <w:tc>
          <w:tcPr>
            <w:tcW w:w="5060" w:type="dxa"/>
            <w:noWrap/>
            <w:hideMark/>
          </w:tcPr>
          <w:p w14:paraId="53D2A53B" w14:textId="77777777" w:rsidR="00185F94" w:rsidRPr="00185F94" w:rsidRDefault="00185F94" w:rsidP="00185F94">
            <w:pPr>
              <w:spacing w:after="0"/>
              <w:jc w:val="right"/>
            </w:pPr>
          </w:p>
        </w:tc>
        <w:tc>
          <w:tcPr>
            <w:tcW w:w="700" w:type="dxa"/>
            <w:noWrap/>
            <w:hideMark/>
          </w:tcPr>
          <w:p w14:paraId="5319A0C6" w14:textId="77777777" w:rsidR="00185F94" w:rsidRPr="00185F94" w:rsidRDefault="00185F94" w:rsidP="00185F94">
            <w:pPr>
              <w:spacing w:after="0"/>
              <w:jc w:val="right"/>
            </w:pPr>
          </w:p>
        </w:tc>
        <w:tc>
          <w:tcPr>
            <w:tcW w:w="680" w:type="dxa"/>
            <w:noWrap/>
            <w:hideMark/>
          </w:tcPr>
          <w:p w14:paraId="1939ABB1" w14:textId="77777777" w:rsidR="00185F94" w:rsidRPr="00185F94" w:rsidRDefault="00185F94" w:rsidP="00185F94">
            <w:pPr>
              <w:spacing w:after="0"/>
              <w:jc w:val="right"/>
            </w:pPr>
          </w:p>
        </w:tc>
        <w:tc>
          <w:tcPr>
            <w:tcW w:w="960" w:type="dxa"/>
            <w:noWrap/>
            <w:hideMark/>
          </w:tcPr>
          <w:p w14:paraId="547C5E05" w14:textId="77777777" w:rsidR="00185F94" w:rsidRPr="00185F94" w:rsidRDefault="00185F94" w:rsidP="00185F94">
            <w:pPr>
              <w:spacing w:after="0"/>
              <w:jc w:val="right"/>
            </w:pPr>
          </w:p>
        </w:tc>
        <w:tc>
          <w:tcPr>
            <w:tcW w:w="1120" w:type="dxa"/>
            <w:noWrap/>
            <w:hideMark/>
          </w:tcPr>
          <w:p w14:paraId="422FD2EA" w14:textId="77777777" w:rsidR="00185F94" w:rsidRPr="00185F94" w:rsidRDefault="00185F94" w:rsidP="00185F94">
            <w:pPr>
              <w:spacing w:after="0"/>
              <w:jc w:val="right"/>
            </w:pPr>
          </w:p>
        </w:tc>
      </w:tr>
      <w:tr w:rsidR="00185F94" w:rsidRPr="00185F94" w14:paraId="4672BF33" w14:textId="77777777" w:rsidTr="00185F94">
        <w:trPr>
          <w:trHeight w:val="465"/>
        </w:trPr>
        <w:tc>
          <w:tcPr>
            <w:tcW w:w="480" w:type="dxa"/>
            <w:noWrap/>
            <w:hideMark/>
          </w:tcPr>
          <w:p w14:paraId="08D95DAF" w14:textId="77777777" w:rsidR="00185F94" w:rsidRPr="00185F94" w:rsidRDefault="00185F94" w:rsidP="00185F94">
            <w:pPr>
              <w:spacing w:after="0"/>
              <w:jc w:val="right"/>
              <w:rPr>
                <w:b/>
                <w:bCs/>
              </w:rPr>
            </w:pPr>
            <w:r w:rsidRPr="00185F94">
              <w:rPr>
                <w:b/>
                <w:bCs/>
              </w:rPr>
              <w:t>RBR</w:t>
            </w:r>
          </w:p>
        </w:tc>
        <w:tc>
          <w:tcPr>
            <w:tcW w:w="5060" w:type="dxa"/>
            <w:noWrap/>
            <w:hideMark/>
          </w:tcPr>
          <w:p w14:paraId="15EBBDFF" w14:textId="77777777" w:rsidR="00185F94" w:rsidRPr="00185F94" w:rsidRDefault="00185F94" w:rsidP="00185F94">
            <w:pPr>
              <w:spacing w:after="0"/>
              <w:jc w:val="right"/>
              <w:rPr>
                <w:b/>
                <w:bCs/>
              </w:rPr>
            </w:pPr>
            <w:r w:rsidRPr="00185F94">
              <w:rPr>
                <w:b/>
                <w:bCs/>
              </w:rPr>
              <w:t>NAZIV</w:t>
            </w:r>
          </w:p>
        </w:tc>
        <w:tc>
          <w:tcPr>
            <w:tcW w:w="700" w:type="dxa"/>
            <w:noWrap/>
            <w:hideMark/>
          </w:tcPr>
          <w:p w14:paraId="0FE494B0" w14:textId="77777777" w:rsidR="00185F94" w:rsidRPr="00185F94" w:rsidRDefault="00185F94" w:rsidP="00185F94">
            <w:pPr>
              <w:spacing w:after="0"/>
              <w:jc w:val="right"/>
              <w:rPr>
                <w:b/>
                <w:bCs/>
              </w:rPr>
            </w:pPr>
            <w:r w:rsidRPr="00185F94">
              <w:rPr>
                <w:b/>
                <w:bCs/>
              </w:rPr>
              <w:t>JM</w:t>
            </w:r>
          </w:p>
        </w:tc>
        <w:tc>
          <w:tcPr>
            <w:tcW w:w="680" w:type="dxa"/>
            <w:noWrap/>
            <w:hideMark/>
          </w:tcPr>
          <w:p w14:paraId="4F28EE7E" w14:textId="77777777" w:rsidR="00185F94" w:rsidRPr="00185F94" w:rsidRDefault="00185F94" w:rsidP="00185F94">
            <w:pPr>
              <w:spacing w:after="0"/>
              <w:jc w:val="right"/>
              <w:rPr>
                <w:b/>
                <w:bCs/>
              </w:rPr>
            </w:pPr>
            <w:r w:rsidRPr="00185F94">
              <w:rPr>
                <w:b/>
                <w:bCs/>
              </w:rPr>
              <w:t>KOL</w:t>
            </w:r>
          </w:p>
        </w:tc>
        <w:tc>
          <w:tcPr>
            <w:tcW w:w="960" w:type="dxa"/>
            <w:noWrap/>
            <w:hideMark/>
          </w:tcPr>
          <w:p w14:paraId="70522758" w14:textId="77777777" w:rsidR="00185F94" w:rsidRPr="00185F94" w:rsidRDefault="00185F94" w:rsidP="00185F94">
            <w:pPr>
              <w:spacing w:after="0"/>
              <w:jc w:val="right"/>
              <w:rPr>
                <w:b/>
                <w:bCs/>
              </w:rPr>
            </w:pPr>
            <w:r w:rsidRPr="00185F94">
              <w:rPr>
                <w:b/>
                <w:bCs/>
              </w:rPr>
              <w:t>CIJENA</w:t>
            </w:r>
          </w:p>
        </w:tc>
        <w:tc>
          <w:tcPr>
            <w:tcW w:w="1120" w:type="dxa"/>
            <w:hideMark/>
          </w:tcPr>
          <w:p w14:paraId="1ABC576D" w14:textId="77777777" w:rsidR="00185F94" w:rsidRPr="00185F94" w:rsidRDefault="00185F94" w:rsidP="00185F94">
            <w:pPr>
              <w:spacing w:after="0"/>
              <w:jc w:val="right"/>
              <w:rPr>
                <w:b/>
                <w:bCs/>
              </w:rPr>
            </w:pPr>
            <w:r w:rsidRPr="00185F94">
              <w:rPr>
                <w:b/>
                <w:bCs/>
              </w:rPr>
              <w:t>IZNOS BEZ</w:t>
            </w:r>
            <w:r w:rsidRPr="00185F94">
              <w:rPr>
                <w:b/>
                <w:bCs/>
              </w:rPr>
              <w:br/>
              <w:t>PDV</w:t>
            </w:r>
          </w:p>
        </w:tc>
      </w:tr>
      <w:tr w:rsidR="00185F94" w:rsidRPr="00185F94" w14:paraId="7917E281" w14:textId="77777777" w:rsidTr="00185F94">
        <w:trPr>
          <w:trHeight w:val="3660"/>
        </w:trPr>
        <w:tc>
          <w:tcPr>
            <w:tcW w:w="480" w:type="dxa"/>
            <w:noWrap/>
            <w:hideMark/>
          </w:tcPr>
          <w:p w14:paraId="3B1DCFC2" w14:textId="77777777" w:rsidR="00185F94" w:rsidRPr="00185F94" w:rsidRDefault="00185F94" w:rsidP="00185F94">
            <w:pPr>
              <w:spacing w:after="0"/>
              <w:jc w:val="right"/>
            </w:pPr>
            <w:r w:rsidRPr="00185F94">
              <w:t>1</w:t>
            </w:r>
          </w:p>
        </w:tc>
        <w:tc>
          <w:tcPr>
            <w:tcW w:w="5060" w:type="dxa"/>
            <w:hideMark/>
          </w:tcPr>
          <w:p w14:paraId="01B82337" w14:textId="77777777" w:rsidR="00185F94" w:rsidRPr="00185F94" w:rsidRDefault="00185F94" w:rsidP="00185F94">
            <w:pPr>
              <w:spacing w:after="0"/>
              <w:jc w:val="right"/>
            </w:pPr>
            <w:r w:rsidRPr="00185F94">
              <w:t xml:space="preserve">Nabava i isporuka snimača: </w:t>
            </w:r>
            <w:r w:rsidRPr="00185F94">
              <w:br/>
              <w:t xml:space="preserve">samostojeći 32 kanalni NVR, podržava 8Mpx/5Mpx/4Mpx/3Mpx/1080p, DVC IP kamere 2xHDD quadpleks, H.264/H.265 kompresija, podržava face recognition DVC IP kamere, brzina sniman ja 8MPx,5MPx,4Mpx,3Mpx,1080p@25fps po kanalu, PS485, HDMI 4K iVGA video izlaz, P2P, LAN, DHCP, DDNS, WEB server, mobile client, dual stream, napajanje 12 VDC, napajač u kompletu </w:t>
            </w:r>
            <w:r w:rsidRPr="00185F94">
              <w:br/>
            </w:r>
            <w:r w:rsidRPr="00185F94">
              <w:br/>
              <w:t>Tip kao:</w:t>
            </w:r>
            <w:r w:rsidRPr="00185F94">
              <w:br/>
              <w:t>PROIZVOĐAČ: DVC</w:t>
            </w:r>
            <w:r w:rsidRPr="00185F94">
              <w:br/>
              <w:t>MODEL: DRN-3282R</w:t>
            </w:r>
            <w:r w:rsidRPr="00185F94">
              <w:br/>
              <w:t>ili jednako vrijedan</w:t>
            </w:r>
          </w:p>
        </w:tc>
        <w:tc>
          <w:tcPr>
            <w:tcW w:w="700" w:type="dxa"/>
            <w:hideMark/>
          </w:tcPr>
          <w:p w14:paraId="102BB160" w14:textId="77777777" w:rsidR="00185F94" w:rsidRPr="00185F94" w:rsidRDefault="00185F94" w:rsidP="00185F94">
            <w:pPr>
              <w:spacing w:after="0"/>
              <w:jc w:val="right"/>
            </w:pPr>
            <w:r w:rsidRPr="00185F94">
              <w:t>kom</w:t>
            </w:r>
          </w:p>
        </w:tc>
        <w:tc>
          <w:tcPr>
            <w:tcW w:w="680" w:type="dxa"/>
            <w:noWrap/>
            <w:hideMark/>
          </w:tcPr>
          <w:p w14:paraId="774072C9" w14:textId="77777777" w:rsidR="00185F94" w:rsidRPr="00185F94" w:rsidRDefault="00185F94" w:rsidP="00185F94">
            <w:pPr>
              <w:spacing w:after="0"/>
              <w:jc w:val="right"/>
            </w:pPr>
            <w:r w:rsidRPr="00185F94">
              <w:t>1</w:t>
            </w:r>
          </w:p>
        </w:tc>
        <w:tc>
          <w:tcPr>
            <w:tcW w:w="960" w:type="dxa"/>
            <w:noWrap/>
            <w:hideMark/>
          </w:tcPr>
          <w:p w14:paraId="7E8081BA" w14:textId="77777777" w:rsidR="00185F94" w:rsidRPr="00185F94" w:rsidRDefault="00185F94" w:rsidP="00185F94">
            <w:pPr>
              <w:spacing w:after="0"/>
              <w:jc w:val="right"/>
            </w:pPr>
            <w:r w:rsidRPr="00185F94">
              <w:t> </w:t>
            </w:r>
          </w:p>
        </w:tc>
        <w:tc>
          <w:tcPr>
            <w:tcW w:w="1120" w:type="dxa"/>
            <w:noWrap/>
            <w:hideMark/>
          </w:tcPr>
          <w:p w14:paraId="22FDAE63" w14:textId="77777777" w:rsidR="00185F94" w:rsidRPr="00185F94" w:rsidRDefault="00185F94" w:rsidP="00185F94">
            <w:pPr>
              <w:spacing w:after="0"/>
              <w:jc w:val="right"/>
            </w:pPr>
            <w:r w:rsidRPr="00185F94">
              <w:t> </w:t>
            </w:r>
          </w:p>
        </w:tc>
      </w:tr>
      <w:tr w:rsidR="00185F94" w:rsidRPr="00185F94" w14:paraId="37EB6680" w14:textId="77777777" w:rsidTr="00185F94">
        <w:trPr>
          <w:trHeight w:val="465"/>
        </w:trPr>
        <w:tc>
          <w:tcPr>
            <w:tcW w:w="480" w:type="dxa"/>
            <w:noWrap/>
            <w:hideMark/>
          </w:tcPr>
          <w:p w14:paraId="24596733" w14:textId="77777777" w:rsidR="00185F94" w:rsidRPr="00185F94" w:rsidRDefault="00185F94" w:rsidP="00185F94">
            <w:pPr>
              <w:spacing w:after="0"/>
              <w:jc w:val="right"/>
            </w:pPr>
            <w:r w:rsidRPr="00185F94">
              <w:t>2</w:t>
            </w:r>
          </w:p>
        </w:tc>
        <w:tc>
          <w:tcPr>
            <w:tcW w:w="5060" w:type="dxa"/>
            <w:noWrap/>
            <w:hideMark/>
          </w:tcPr>
          <w:p w14:paraId="14D8DE94" w14:textId="77777777" w:rsidR="00185F94" w:rsidRPr="00185F94" w:rsidRDefault="00185F94" w:rsidP="00185F94">
            <w:pPr>
              <w:spacing w:after="0"/>
              <w:jc w:val="right"/>
            </w:pPr>
            <w:r w:rsidRPr="00185F94">
              <w:t>Nabava i isporuka tvrdog diska: kapaciteta 4TB</w:t>
            </w:r>
          </w:p>
        </w:tc>
        <w:tc>
          <w:tcPr>
            <w:tcW w:w="700" w:type="dxa"/>
            <w:hideMark/>
          </w:tcPr>
          <w:p w14:paraId="5EDF9F71" w14:textId="77777777" w:rsidR="00185F94" w:rsidRPr="00185F94" w:rsidRDefault="00185F94" w:rsidP="00185F94">
            <w:pPr>
              <w:spacing w:after="0"/>
              <w:jc w:val="right"/>
            </w:pPr>
            <w:r w:rsidRPr="00185F94">
              <w:t>kom</w:t>
            </w:r>
          </w:p>
        </w:tc>
        <w:tc>
          <w:tcPr>
            <w:tcW w:w="680" w:type="dxa"/>
            <w:noWrap/>
            <w:hideMark/>
          </w:tcPr>
          <w:p w14:paraId="43F49D6C" w14:textId="77777777" w:rsidR="00185F94" w:rsidRPr="00185F94" w:rsidRDefault="00185F94" w:rsidP="00185F94">
            <w:pPr>
              <w:spacing w:after="0"/>
              <w:jc w:val="right"/>
            </w:pPr>
            <w:r w:rsidRPr="00185F94">
              <w:t>2</w:t>
            </w:r>
          </w:p>
        </w:tc>
        <w:tc>
          <w:tcPr>
            <w:tcW w:w="960" w:type="dxa"/>
            <w:noWrap/>
            <w:hideMark/>
          </w:tcPr>
          <w:p w14:paraId="1A481D3E" w14:textId="77777777" w:rsidR="00185F94" w:rsidRPr="00185F94" w:rsidRDefault="00185F94" w:rsidP="00185F94">
            <w:pPr>
              <w:spacing w:after="0"/>
              <w:jc w:val="right"/>
            </w:pPr>
            <w:r w:rsidRPr="00185F94">
              <w:t> </w:t>
            </w:r>
          </w:p>
        </w:tc>
        <w:tc>
          <w:tcPr>
            <w:tcW w:w="1120" w:type="dxa"/>
            <w:noWrap/>
            <w:hideMark/>
          </w:tcPr>
          <w:p w14:paraId="5B96814E" w14:textId="77777777" w:rsidR="00185F94" w:rsidRPr="00185F94" w:rsidRDefault="00185F94" w:rsidP="00185F94">
            <w:pPr>
              <w:spacing w:after="0"/>
              <w:jc w:val="right"/>
            </w:pPr>
            <w:r w:rsidRPr="00185F94">
              <w:t> </w:t>
            </w:r>
          </w:p>
        </w:tc>
      </w:tr>
      <w:tr w:rsidR="00185F94" w:rsidRPr="00185F94" w14:paraId="3D0C52A9" w14:textId="77777777" w:rsidTr="00185F94">
        <w:trPr>
          <w:trHeight w:val="2655"/>
        </w:trPr>
        <w:tc>
          <w:tcPr>
            <w:tcW w:w="480" w:type="dxa"/>
            <w:noWrap/>
            <w:hideMark/>
          </w:tcPr>
          <w:p w14:paraId="5CC81C2F" w14:textId="77777777" w:rsidR="00185F94" w:rsidRPr="00185F94" w:rsidRDefault="00185F94" w:rsidP="00185F94">
            <w:pPr>
              <w:spacing w:after="0"/>
              <w:jc w:val="right"/>
            </w:pPr>
            <w:r w:rsidRPr="00185F94">
              <w:t>3</w:t>
            </w:r>
          </w:p>
        </w:tc>
        <w:tc>
          <w:tcPr>
            <w:tcW w:w="5060" w:type="dxa"/>
            <w:hideMark/>
          </w:tcPr>
          <w:p w14:paraId="03EE0F32" w14:textId="77777777" w:rsidR="00185F94" w:rsidRPr="00185F94" w:rsidRDefault="00185F94" w:rsidP="00185F94">
            <w:pPr>
              <w:spacing w:after="0"/>
              <w:jc w:val="right"/>
            </w:pPr>
            <w:r w:rsidRPr="00185F94">
              <w:t xml:space="preserve">Nabava i isporuka bullet kamere za vanjsku montažu: </w:t>
            </w:r>
            <w:r w:rsidRPr="00185F94">
              <w:br/>
              <w:t xml:space="preserve">IP video kamera, rezolucija 2Mpx/25fps, Objektiv 2,8-12 mm, horizontalni kut 95,4 -35,5* H. 264 i H.265 2x Array black glass IR LED dometa 30-50 m, 12 VDC/Poe, Onvif, IP67 zaštita </w:t>
            </w:r>
            <w:r w:rsidRPr="00185F94">
              <w:br/>
            </w:r>
            <w:r w:rsidRPr="00185F94">
              <w:br/>
              <w:t>Tip kao:</w:t>
            </w:r>
            <w:r w:rsidRPr="00185F94">
              <w:br/>
              <w:t>PROIZVOĐAČ: DVC</w:t>
            </w:r>
            <w:r w:rsidRPr="00185F94">
              <w:br/>
              <w:t>MODEL: DCN-BV2125S</w:t>
            </w:r>
            <w:r w:rsidRPr="00185F94">
              <w:br/>
              <w:t>ili jednako vrijedan</w:t>
            </w:r>
          </w:p>
        </w:tc>
        <w:tc>
          <w:tcPr>
            <w:tcW w:w="700" w:type="dxa"/>
            <w:hideMark/>
          </w:tcPr>
          <w:p w14:paraId="5EC995A7" w14:textId="77777777" w:rsidR="00185F94" w:rsidRPr="00185F94" w:rsidRDefault="00185F94" w:rsidP="00185F94">
            <w:pPr>
              <w:spacing w:after="0"/>
              <w:jc w:val="right"/>
            </w:pPr>
            <w:r w:rsidRPr="00185F94">
              <w:t>kom</w:t>
            </w:r>
          </w:p>
        </w:tc>
        <w:tc>
          <w:tcPr>
            <w:tcW w:w="680" w:type="dxa"/>
            <w:noWrap/>
            <w:hideMark/>
          </w:tcPr>
          <w:p w14:paraId="767F131D" w14:textId="77777777" w:rsidR="00185F94" w:rsidRPr="00185F94" w:rsidRDefault="00185F94" w:rsidP="00185F94">
            <w:pPr>
              <w:spacing w:after="0"/>
              <w:jc w:val="right"/>
            </w:pPr>
            <w:r w:rsidRPr="00185F94">
              <w:t>10</w:t>
            </w:r>
          </w:p>
        </w:tc>
        <w:tc>
          <w:tcPr>
            <w:tcW w:w="960" w:type="dxa"/>
            <w:noWrap/>
            <w:hideMark/>
          </w:tcPr>
          <w:p w14:paraId="040D2B83" w14:textId="77777777" w:rsidR="00185F94" w:rsidRPr="00185F94" w:rsidRDefault="00185F94" w:rsidP="00185F94">
            <w:pPr>
              <w:spacing w:after="0"/>
              <w:jc w:val="right"/>
            </w:pPr>
            <w:r w:rsidRPr="00185F94">
              <w:t> </w:t>
            </w:r>
          </w:p>
        </w:tc>
        <w:tc>
          <w:tcPr>
            <w:tcW w:w="1120" w:type="dxa"/>
            <w:noWrap/>
            <w:hideMark/>
          </w:tcPr>
          <w:p w14:paraId="084AEA54" w14:textId="77777777" w:rsidR="00185F94" w:rsidRPr="00185F94" w:rsidRDefault="00185F94" w:rsidP="00185F94">
            <w:pPr>
              <w:spacing w:after="0"/>
              <w:jc w:val="right"/>
            </w:pPr>
            <w:r w:rsidRPr="00185F94">
              <w:t> </w:t>
            </w:r>
          </w:p>
        </w:tc>
      </w:tr>
      <w:tr w:rsidR="00185F94" w:rsidRPr="00185F94" w14:paraId="6CD8E965" w14:textId="77777777" w:rsidTr="00185F94">
        <w:trPr>
          <w:trHeight w:val="2385"/>
        </w:trPr>
        <w:tc>
          <w:tcPr>
            <w:tcW w:w="480" w:type="dxa"/>
            <w:noWrap/>
            <w:hideMark/>
          </w:tcPr>
          <w:p w14:paraId="1CCBF570" w14:textId="77777777" w:rsidR="00185F94" w:rsidRPr="00185F94" w:rsidRDefault="00185F94" w:rsidP="00185F94">
            <w:pPr>
              <w:spacing w:after="0"/>
              <w:jc w:val="right"/>
            </w:pPr>
            <w:r w:rsidRPr="00185F94">
              <w:lastRenderedPageBreak/>
              <w:t>4</w:t>
            </w:r>
          </w:p>
        </w:tc>
        <w:tc>
          <w:tcPr>
            <w:tcW w:w="5060" w:type="dxa"/>
            <w:hideMark/>
          </w:tcPr>
          <w:p w14:paraId="57938D92" w14:textId="77777777" w:rsidR="00185F94" w:rsidRPr="00185F94" w:rsidRDefault="00185F94" w:rsidP="00185F94">
            <w:pPr>
              <w:spacing w:after="0"/>
              <w:jc w:val="right"/>
            </w:pPr>
            <w:r w:rsidRPr="00185F94">
              <w:t>Nabava i isporuka turret kamere za unutarnju montažu:</w:t>
            </w:r>
            <w:r w:rsidRPr="00185F94">
              <w:br/>
              <w:t>IP video kamera, rezolucija 2Mpx/25fps, objektiv 2,8mm, H.264 i H. 265 1x Array Black glass IR LED dometa 20-30  m, 12 VDC /PoE Onvif IP67 zaštita</w:t>
            </w:r>
            <w:r w:rsidRPr="00185F94">
              <w:br/>
            </w:r>
            <w:r w:rsidRPr="00185F94">
              <w:br/>
              <w:t>Tip kao:</w:t>
            </w:r>
            <w:r w:rsidRPr="00185F94">
              <w:br/>
              <w:t>PROIZVOĐAČ: DVC</w:t>
            </w:r>
            <w:r w:rsidRPr="00185F94">
              <w:br/>
              <w:t>MODEL: DCN-TF2283S</w:t>
            </w:r>
            <w:r w:rsidRPr="00185F94">
              <w:br/>
              <w:t>ili jednako vrijedan</w:t>
            </w:r>
          </w:p>
        </w:tc>
        <w:tc>
          <w:tcPr>
            <w:tcW w:w="700" w:type="dxa"/>
            <w:hideMark/>
          </w:tcPr>
          <w:p w14:paraId="52AB099B" w14:textId="77777777" w:rsidR="00185F94" w:rsidRPr="00185F94" w:rsidRDefault="00185F94" w:rsidP="00185F94">
            <w:pPr>
              <w:spacing w:after="0"/>
              <w:jc w:val="right"/>
            </w:pPr>
            <w:r w:rsidRPr="00185F94">
              <w:t>kom</w:t>
            </w:r>
          </w:p>
        </w:tc>
        <w:tc>
          <w:tcPr>
            <w:tcW w:w="680" w:type="dxa"/>
            <w:noWrap/>
            <w:hideMark/>
          </w:tcPr>
          <w:p w14:paraId="069C6AE9" w14:textId="77777777" w:rsidR="00185F94" w:rsidRPr="00185F94" w:rsidRDefault="00185F94" w:rsidP="00185F94">
            <w:pPr>
              <w:spacing w:after="0"/>
              <w:jc w:val="right"/>
            </w:pPr>
            <w:r w:rsidRPr="00185F94">
              <w:t>7</w:t>
            </w:r>
          </w:p>
        </w:tc>
        <w:tc>
          <w:tcPr>
            <w:tcW w:w="960" w:type="dxa"/>
            <w:noWrap/>
            <w:hideMark/>
          </w:tcPr>
          <w:p w14:paraId="39BE19D4" w14:textId="77777777" w:rsidR="00185F94" w:rsidRPr="00185F94" w:rsidRDefault="00185F94" w:rsidP="00185F94">
            <w:pPr>
              <w:spacing w:after="0"/>
              <w:jc w:val="right"/>
            </w:pPr>
            <w:r w:rsidRPr="00185F94">
              <w:t> </w:t>
            </w:r>
          </w:p>
        </w:tc>
        <w:tc>
          <w:tcPr>
            <w:tcW w:w="1120" w:type="dxa"/>
            <w:noWrap/>
            <w:hideMark/>
          </w:tcPr>
          <w:p w14:paraId="4CF1A1CC" w14:textId="77777777" w:rsidR="00185F94" w:rsidRPr="00185F94" w:rsidRDefault="00185F94" w:rsidP="00185F94">
            <w:pPr>
              <w:spacing w:after="0"/>
              <w:jc w:val="right"/>
            </w:pPr>
            <w:r w:rsidRPr="00185F94">
              <w:t> </w:t>
            </w:r>
          </w:p>
        </w:tc>
      </w:tr>
      <w:tr w:rsidR="00185F94" w:rsidRPr="00185F94" w14:paraId="5E7C53E0" w14:textId="77777777" w:rsidTr="00185F94">
        <w:trPr>
          <w:trHeight w:val="540"/>
        </w:trPr>
        <w:tc>
          <w:tcPr>
            <w:tcW w:w="480" w:type="dxa"/>
            <w:noWrap/>
            <w:hideMark/>
          </w:tcPr>
          <w:p w14:paraId="587EC32C" w14:textId="77777777" w:rsidR="00185F94" w:rsidRPr="00185F94" w:rsidRDefault="00185F94" w:rsidP="00185F94">
            <w:pPr>
              <w:spacing w:after="0"/>
              <w:jc w:val="right"/>
            </w:pPr>
            <w:r w:rsidRPr="00185F94">
              <w:t>5</w:t>
            </w:r>
          </w:p>
        </w:tc>
        <w:tc>
          <w:tcPr>
            <w:tcW w:w="5060" w:type="dxa"/>
            <w:hideMark/>
          </w:tcPr>
          <w:p w14:paraId="12125604" w14:textId="77777777" w:rsidR="00185F94" w:rsidRPr="00185F94" w:rsidRDefault="00185F94" w:rsidP="00185F94">
            <w:pPr>
              <w:spacing w:after="0"/>
              <w:jc w:val="right"/>
            </w:pPr>
            <w:r w:rsidRPr="00185F94">
              <w:t xml:space="preserve">Nabava i isporuka nosača prespojne kutije za </w:t>
            </w:r>
            <w:r w:rsidRPr="00185F94">
              <w:br/>
              <w:t>bullet/turret kameru</w:t>
            </w:r>
          </w:p>
        </w:tc>
        <w:tc>
          <w:tcPr>
            <w:tcW w:w="700" w:type="dxa"/>
            <w:hideMark/>
          </w:tcPr>
          <w:p w14:paraId="647A8190" w14:textId="77777777" w:rsidR="00185F94" w:rsidRPr="00185F94" w:rsidRDefault="00185F94" w:rsidP="00185F94">
            <w:pPr>
              <w:spacing w:after="0"/>
              <w:jc w:val="right"/>
            </w:pPr>
            <w:r w:rsidRPr="00185F94">
              <w:t>kom</w:t>
            </w:r>
          </w:p>
        </w:tc>
        <w:tc>
          <w:tcPr>
            <w:tcW w:w="680" w:type="dxa"/>
            <w:noWrap/>
            <w:hideMark/>
          </w:tcPr>
          <w:p w14:paraId="4AC94E4C" w14:textId="77777777" w:rsidR="00185F94" w:rsidRPr="00185F94" w:rsidRDefault="00185F94" w:rsidP="00185F94">
            <w:pPr>
              <w:spacing w:after="0"/>
              <w:jc w:val="right"/>
            </w:pPr>
            <w:r w:rsidRPr="00185F94">
              <w:t>17</w:t>
            </w:r>
          </w:p>
        </w:tc>
        <w:tc>
          <w:tcPr>
            <w:tcW w:w="960" w:type="dxa"/>
            <w:noWrap/>
            <w:hideMark/>
          </w:tcPr>
          <w:p w14:paraId="27CDA369" w14:textId="77777777" w:rsidR="00185F94" w:rsidRPr="00185F94" w:rsidRDefault="00185F94" w:rsidP="00185F94">
            <w:pPr>
              <w:spacing w:after="0"/>
              <w:jc w:val="right"/>
            </w:pPr>
            <w:r w:rsidRPr="00185F94">
              <w:t> </w:t>
            </w:r>
          </w:p>
        </w:tc>
        <w:tc>
          <w:tcPr>
            <w:tcW w:w="1120" w:type="dxa"/>
            <w:noWrap/>
            <w:hideMark/>
          </w:tcPr>
          <w:p w14:paraId="1702B8E8" w14:textId="77777777" w:rsidR="00185F94" w:rsidRPr="00185F94" w:rsidRDefault="00185F94" w:rsidP="00185F94">
            <w:pPr>
              <w:spacing w:after="0"/>
              <w:jc w:val="right"/>
            </w:pPr>
            <w:r w:rsidRPr="00185F94">
              <w:t> </w:t>
            </w:r>
          </w:p>
        </w:tc>
      </w:tr>
      <w:tr w:rsidR="00185F94" w:rsidRPr="00185F94" w14:paraId="0A1DBD18" w14:textId="77777777" w:rsidTr="00185F94">
        <w:trPr>
          <w:trHeight w:val="2340"/>
        </w:trPr>
        <w:tc>
          <w:tcPr>
            <w:tcW w:w="480" w:type="dxa"/>
            <w:noWrap/>
            <w:hideMark/>
          </w:tcPr>
          <w:p w14:paraId="62AAB009" w14:textId="77777777" w:rsidR="00185F94" w:rsidRPr="00185F94" w:rsidRDefault="00185F94" w:rsidP="00185F94">
            <w:pPr>
              <w:spacing w:after="0"/>
              <w:jc w:val="right"/>
            </w:pPr>
            <w:r w:rsidRPr="00185F94">
              <w:t>6</w:t>
            </w:r>
          </w:p>
        </w:tc>
        <w:tc>
          <w:tcPr>
            <w:tcW w:w="5060" w:type="dxa"/>
            <w:hideMark/>
          </w:tcPr>
          <w:p w14:paraId="4930262E" w14:textId="77777777" w:rsidR="00185F94" w:rsidRPr="00185F94" w:rsidRDefault="00185F94" w:rsidP="00185F94">
            <w:pPr>
              <w:spacing w:after="0"/>
              <w:jc w:val="right"/>
            </w:pPr>
            <w:r w:rsidRPr="00185F94">
              <w:t>Nabava i isporuka PoE switcha:</w:t>
            </w:r>
            <w:r w:rsidRPr="00185F94">
              <w:br/>
              <w:t>16 portni PoE switch+ 2x uplink port. 16x10/100 Base-T(PoE napajanje) svaki izlaz do 15W, ukupno do 300W, 2x10/100/1000 Base-T uplink, 1x100/1000 Base-x Combo, PoE protocol:IEEE802. 3af, IEEE802.3at, napajanje 230V AC</w:t>
            </w:r>
            <w:r w:rsidRPr="00185F94">
              <w:br/>
            </w:r>
            <w:r w:rsidRPr="00185F94">
              <w:br/>
              <w:t>Tip kao:</w:t>
            </w:r>
            <w:r w:rsidRPr="00185F94">
              <w:br/>
              <w:t>PROIZVOĐAČ: DVC</w:t>
            </w:r>
            <w:r w:rsidRPr="00185F94">
              <w:br/>
              <w:t>MODEL: DAS-3162P</w:t>
            </w:r>
            <w:r w:rsidRPr="00185F94">
              <w:br/>
              <w:t>ili jednako vrijedan</w:t>
            </w:r>
          </w:p>
        </w:tc>
        <w:tc>
          <w:tcPr>
            <w:tcW w:w="700" w:type="dxa"/>
            <w:hideMark/>
          </w:tcPr>
          <w:p w14:paraId="5735958A" w14:textId="77777777" w:rsidR="00185F94" w:rsidRPr="00185F94" w:rsidRDefault="00185F94" w:rsidP="00185F94">
            <w:pPr>
              <w:spacing w:after="0"/>
              <w:jc w:val="right"/>
            </w:pPr>
            <w:r w:rsidRPr="00185F94">
              <w:t>kom</w:t>
            </w:r>
          </w:p>
        </w:tc>
        <w:tc>
          <w:tcPr>
            <w:tcW w:w="680" w:type="dxa"/>
            <w:noWrap/>
            <w:hideMark/>
          </w:tcPr>
          <w:p w14:paraId="3DB6BF60" w14:textId="77777777" w:rsidR="00185F94" w:rsidRPr="00185F94" w:rsidRDefault="00185F94" w:rsidP="00185F94">
            <w:pPr>
              <w:spacing w:after="0"/>
              <w:jc w:val="right"/>
            </w:pPr>
            <w:r w:rsidRPr="00185F94">
              <w:t>1</w:t>
            </w:r>
          </w:p>
        </w:tc>
        <w:tc>
          <w:tcPr>
            <w:tcW w:w="960" w:type="dxa"/>
            <w:noWrap/>
            <w:hideMark/>
          </w:tcPr>
          <w:p w14:paraId="26D8A376" w14:textId="77777777" w:rsidR="00185F94" w:rsidRPr="00185F94" w:rsidRDefault="00185F94" w:rsidP="00185F94">
            <w:pPr>
              <w:spacing w:after="0"/>
              <w:jc w:val="right"/>
            </w:pPr>
            <w:r w:rsidRPr="00185F94">
              <w:t> </w:t>
            </w:r>
          </w:p>
        </w:tc>
        <w:tc>
          <w:tcPr>
            <w:tcW w:w="1120" w:type="dxa"/>
            <w:noWrap/>
            <w:hideMark/>
          </w:tcPr>
          <w:p w14:paraId="6003BAAF" w14:textId="77777777" w:rsidR="00185F94" w:rsidRPr="00185F94" w:rsidRDefault="00185F94" w:rsidP="00185F94">
            <w:pPr>
              <w:spacing w:after="0"/>
              <w:jc w:val="right"/>
            </w:pPr>
            <w:r w:rsidRPr="00185F94">
              <w:t> </w:t>
            </w:r>
          </w:p>
        </w:tc>
      </w:tr>
      <w:tr w:rsidR="00185F94" w:rsidRPr="00185F94" w14:paraId="2AC3E8CE" w14:textId="77777777" w:rsidTr="00185F94">
        <w:trPr>
          <w:trHeight w:val="2910"/>
        </w:trPr>
        <w:tc>
          <w:tcPr>
            <w:tcW w:w="480" w:type="dxa"/>
            <w:noWrap/>
            <w:hideMark/>
          </w:tcPr>
          <w:p w14:paraId="31EBFC50" w14:textId="77777777" w:rsidR="00185F94" w:rsidRPr="00185F94" w:rsidRDefault="00185F94" w:rsidP="00185F94">
            <w:pPr>
              <w:spacing w:after="0"/>
              <w:jc w:val="right"/>
            </w:pPr>
            <w:r w:rsidRPr="00185F94">
              <w:t>7</w:t>
            </w:r>
          </w:p>
        </w:tc>
        <w:tc>
          <w:tcPr>
            <w:tcW w:w="5060" w:type="dxa"/>
            <w:hideMark/>
          </w:tcPr>
          <w:p w14:paraId="453B648D" w14:textId="77777777" w:rsidR="00185F94" w:rsidRPr="00185F94" w:rsidRDefault="00185F94" w:rsidP="00185F94">
            <w:pPr>
              <w:spacing w:after="0"/>
              <w:jc w:val="right"/>
            </w:pPr>
            <w:r w:rsidRPr="00185F94">
              <w:t>Nabava i isporuka PoE switcha:</w:t>
            </w:r>
            <w:r w:rsidRPr="00185F94">
              <w:br/>
              <w:t>8 portni PoE switch+ 2x uplink port. 8x10/100 Base-T(PoE napajanje) svaki izlaz do 15W, ukupno do 120W, 2x10/100/1000 Base-T uplink, 1x100/1000 Base-x Combo, PoE protocol:IEEE802.3af, IEEE802.3at, Ispravljač 53VDC</w:t>
            </w:r>
            <w:r w:rsidRPr="00185F94">
              <w:br/>
            </w:r>
            <w:r w:rsidRPr="00185F94">
              <w:br/>
              <w:t>Tip kao:</w:t>
            </w:r>
            <w:r w:rsidRPr="00185F94">
              <w:br/>
              <w:t>PROIZVOĐAČ: DVC</w:t>
            </w:r>
            <w:r w:rsidRPr="00185F94">
              <w:br/>
              <w:t>MODEL: DAS-3082</w:t>
            </w:r>
            <w:r w:rsidRPr="00185F94">
              <w:br/>
              <w:t>ili jednako vrijedan</w:t>
            </w:r>
          </w:p>
        </w:tc>
        <w:tc>
          <w:tcPr>
            <w:tcW w:w="700" w:type="dxa"/>
            <w:hideMark/>
          </w:tcPr>
          <w:p w14:paraId="128D46BF" w14:textId="77777777" w:rsidR="00185F94" w:rsidRPr="00185F94" w:rsidRDefault="00185F94" w:rsidP="00185F94">
            <w:pPr>
              <w:spacing w:after="0"/>
              <w:jc w:val="right"/>
            </w:pPr>
            <w:r w:rsidRPr="00185F94">
              <w:t>kom</w:t>
            </w:r>
          </w:p>
        </w:tc>
        <w:tc>
          <w:tcPr>
            <w:tcW w:w="680" w:type="dxa"/>
            <w:noWrap/>
            <w:hideMark/>
          </w:tcPr>
          <w:p w14:paraId="50DFD8D7" w14:textId="77777777" w:rsidR="00185F94" w:rsidRPr="00185F94" w:rsidRDefault="00185F94" w:rsidP="00185F94">
            <w:pPr>
              <w:spacing w:after="0"/>
              <w:jc w:val="right"/>
            </w:pPr>
            <w:r w:rsidRPr="00185F94">
              <w:t>1</w:t>
            </w:r>
          </w:p>
        </w:tc>
        <w:tc>
          <w:tcPr>
            <w:tcW w:w="960" w:type="dxa"/>
            <w:noWrap/>
            <w:hideMark/>
          </w:tcPr>
          <w:p w14:paraId="368E8693" w14:textId="77777777" w:rsidR="00185F94" w:rsidRPr="00185F94" w:rsidRDefault="00185F94" w:rsidP="00185F94">
            <w:pPr>
              <w:spacing w:after="0"/>
              <w:jc w:val="right"/>
            </w:pPr>
            <w:r w:rsidRPr="00185F94">
              <w:t> </w:t>
            </w:r>
          </w:p>
        </w:tc>
        <w:tc>
          <w:tcPr>
            <w:tcW w:w="1120" w:type="dxa"/>
            <w:noWrap/>
            <w:hideMark/>
          </w:tcPr>
          <w:p w14:paraId="14CD8069" w14:textId="77777777" w:rsidR="00185F94" w:rsidRPr="00185F94" w:rsidRDefault="00185F94" w:rsidP="00185F94">
            <w:pPr>
              <w:spacing w:after="0"/>
              <w:jc w:val="right"/>
            </w:pPr>
            <w:r w:rsidRPr="00185F94">
              <w:t> </w:t>
            </w:r>
          </w:p>
        </w:tc>
      </w:tr>
      <w:tr w:rsidR="00185F94" w:rsidRPr="00185F94" w14:paraId="6AE26E72" w14:textId="77777777" w:rsidTr="00185F94">
        <w:trPr>
          <w:trHeight w:val="975"/>
        </w:trPr>
        <w:tc>
          <w:tcPr>
            <w:tcW w:w="480" w:type="dxa"/>
            <w:noWrap/>
            <w:hideMark/>
          </w:tcPr>
          <w:p w14:paraId="38C6E434" w14:textId="77777777" w:rsidR="00185F94" w:rsidRPr="00185F94" w:rsidRDefault="00185F94" w:rsidP="00185F94">
            <w:pPr>
              <w:spacing w:after="0"/>
              <w:jc w:val="right"/>
            </w:pPr>
            <w:r w:rsidRPr="00185F94">
              <w:t>8</w:t>
            </w:r>
          </w:p>
        </w:tc>
        <w:tc>
          <w:tcPr>
            <w:tcW w:w="5060" w:type="dxa"/>
            <w:hideMark/>
          </w:tcPr>
          <w:p w14:paraId="412D6FAA" w14:textId="77777777" w:rsidR="00185F94" w:rsidRPr="00185F94" w:rsidRDefault="00185F94" w:rsidP="00185F94">
            <w:pPr>
              <w:spacing w:after="0"/>
              <w:jc w:val="right"/>
            </w:pPr>
            <w:r w:rsidRPr="00185F94">
              <w:t>Nabava i isporuka ormarića za montažu opreme (staja):</w:t>
            </w:r>
            <w:r w:rsidRPr="00185F94">
              <w:br/>
              <w:t>NŽ 410C10 460x380x120 IP56 Halogen free (4) LAP + strujna utičnica</w:t>
            </w:r>
          </w:p>
        </w:tc>
        <w:tc>
          <w:tcPr>
            <w:tcW w:w="700" w:type="dxa"/>
            <w:hideMark/>
          </w:tcPr>
          <w:p w14:paraId="07219F42" w14:textId="77777777" w:rsidR="00185F94" w:rsidRPr="00185F94" w:rsidRDefault="00185F94" w:rsidP="00185F94">
            <w:pPr>
              <w:spacing w:after="0"/>
              <w:jc w:val="right"/>
            </w:pPr>
            <w:r w:rsidRPr="00185F94">
              <w:t>kom</w:t>
            </w:r>
          </w:p>
        </w:tc>
        <w:tc>
          <w:tcPr>
            <w:tcW w:w="680" w:type="dxa"/>
            <w:noWrap/>
            <w:hideMark/>
          </w:tcPr>
          <w:p w14:paraId="2FE759EE" w14:textId="77777777" w:rsidR="00185F94" w:rsidRPr="00185F94" w:rsidRDefault="00185F94" w:rsidP="00185F94">
            <w:pPr>
              <w:spacing w:after="0"/>
              <w:jc w:val="right"/>
            </w:pPr>
            <w:r w:rsidRPr="00185F94">
              <w:t>1</w:t>
            </w:r>
          </w:p>
        </w:tc>
        <w:tc>
          <w:tcPr>
            <w:tcW w:w="960" w:type="dxa"/>
            <w:noWrap/>
            <w:hideMark/>
          </w:tcPr>
          <w:p w14:paraId="5971C6B7" w14:textId="77777777" w:rsidR="00185F94" w:rsidRPr="00185F94" w:rsidRDefault="00185F94" w:rsidP="00185F94">
            <w:pPr>
              <w:spacing w:after="0"/>
              <w:jc w:val="right"/>
            </w:pPr>
            <w:r w:rsidRPr="00185F94">
              <w:t> </w:t>
            </w:r>
          </w:p>
        </w:tc>
        <w:tc>
          <w:tcPr>
            <w:tcW w:w="1120" w:type="dxa"/>
            <w:noWrap/>
            <w:hideMark/>
          </w:tcPr>
          <w:p w14:paraId="7CE150B7" w14:textId="77777777" w:rsidR="00185F94" w:rsidRPr="00185F94" w:rsidRDefault="00185F94" w:rsidP="00185F94">
            <w:pPr>
              <w:spacing w:after="0"/>
              <w:jc w:val="right"/>
            </w:pPr>
            <w:r w:rsidRPr="00185F94">
              <w:t> </w:t>
            </w:r>
          </w:p>
        </w:tc>
      </w:tr>
      <w:tr w:rsidR="00185F94" w:rsidRPr="00185F94" w14:paraId="6F57146E" w14:textId="77777777" w:rsidTr="00185F94">
        <w:trPr>
          <w:trHeight w:val="1650"/>
        </w:trPr>
        <w:tc>
          <w:tcPr>
            <w:tcW w:w="480" w:type="dxa"/>
            <w:noWrap/>
            <w:hideMark/>
          </w:tcPr>
          <w:p w14:paraId="0BB3EFE5" w14:textId="77777777" w:rsidR="00185F94" w:rsidRPr="00185F94" w:rsidRDefault="00185F94" w:rsidP="00185F94">
            <w:pPr>
              <w:spacing w:after="0"/>
              <w:jc w:val="right"/>
            </w:pPr>
            <w:r w:rsidRPr="00185F94">
              <w:lastRenderedPageBreak/>
              <w:t>9</w:t>
            </w:r>
          </w:p>
        </w:tc>
        <w:tc>
          <w:tcPr>
            <w:tcW w:w="5060" w:type="dxa"/>
            <w:hideMark/>
          </w:tcPr>
          <w:p w14:paraId="1106EE00" w14:textId="77777777" w:rsidR="00185F94" w:rsidRPr="00185F94" w:rsidRDefault="00185F94" w:rsidP="00185F94">
            <w:pPr>
              <w:spacing w:after="0"/>
              <w:jc w:val="right"/>
            </w:pPr>
            <w:r w:rsidRPr="00185F94">
              <w:t>Nabava i isporuka ormarića za montažu (zgrada):</w:t>
            </w:r>
            <w:r w:rsidRPr="00185F94">
              <w:br/>
              <w:t>dimenzije 600mmx600mmx6U, vrata od pojačanog stakla s ispušnim otvorima na pojačanoj gornjoj stranici, moguće otvoriti bočne stranice, pomični bočni rack držači  + dvije rack police + kabel vodilica + strujna letva</w:t>
            </w:r>
          </w:p>
        </w:tc>
        <w:tc>
          <w:tcPr>
            <w:tcW w:w="700" w:type="dxa"/>
            <w:hideMark/>
          </w:tcPr>
          <w:p w14:paraId="51E52641" w14:textId="77777777" w:rsidR="00185F94" w:rsidRPr="00185F94" w:rsidRDefault="00185F94" w:rsidP="00185F94">
            <w:pPr>
              <w:spacing w:after="0"/>
              <w:jc w:val="right"/>
            </w:pPr>
            <w:r w:rsidRPr="00185F94">
              <w:t>kpl.</w:t>
            </w:r>
          </w:p>
        </w:tc>
        <w:tc>
          <w:tcPr>
            <w:tcW w:w="680" w:type="dxa"/>
            <w:noWrap/>
            <w:hideMark/>
          </w:tcPr>
          <w:p w14:paraId="5EF9648D" w14:textId="77777777" w:rsidR="00185F94" w:rsidRPr="00185F94" w:rsidRDefault="00185F94" w:rsidP="00185F94">
            <w:pPr>
              <w:spacing w:after="0"/>
              <w:jc w:val="right"/>
            </w:pPr>
            <w:r w:rsidRPr="00185F94">
              <w:t>1</w:t>
            </w:r>
          </w:p>
        </w:tc>
        <w:tc>
          <w:tcPr>
            <w:tcW w:w="960" w:type="dxa"/>
            <w:noWrap/>
            <w:hideMark/>
          </w:tcPr>
          <w:p w14:paraId="2093665E" w14:textId="77777777" w:rsidR="00185F94" w:rsidRPr="00185F94" w:rsidRDefault="00185F94" w:rsidP="00185F94">
            <w:pPr>
              <w:spacing w:after="0"/>
              <w:jc w:val="right"/>
            </w:pPr>
            <w:r w:rsidRPr="00185F94">
              <w:t> </w:t>
            </w:r>
          </w:p>
        </w:tc>
        <w:tc>
          <w:tcPr>
            <w:tcW w:w="1120" w:type="dxa"/>
            <w:noWrap/>
            <w:hideMark/>
          </w:tcPr>
          <w:p w14:paraId="51CAE243" w14:textId="77777777" w:rsidR="00185F94" w:rsidRPr="00185F94" w:rsidRDefault="00185F94" w:rsidP="00185F94">
            <w:pPr>
              <w:spacing w:after="0"/>
              <w:jc w:val="right"/>
            </w:pPr>
            <w:r w:rsidRPr="00185F94">
              <w:t> </w:t>
            </w:r>
          </w:p>
        </w:tc>
      </w:tr>
      <w:tr w:rsidR="00185F94" w:rsidRPr="00185F94" w14:paraId="1F4CABB6" w14:textId="77777777" w:rsidTr="00185F94">
        <w:trPr>
          <w:trHeight w:val="2115"/>
        </w:trPr>
        <w:tc>
          <w:tcPr>
            <w:tcW w:w="480" w:type="dxa"/>
            <w:noWrap/>
            <w:hideMark/>
          </w:tcPr>
          <w:p w14:paraId="7AB7B5F8" w14:textId="77777777" w:rsidR="00185F94" w:rsidRPr="00185F94" w:rsidRDefault="00185F94" w:rsidP="00185F94">
            <w:pPr>
              <w:spacing w:after="0"/>
              <w:jc w:val="right"/>
            </w:pPr>
            <w:r w:rsidRPr="00185F94">
              <w:t>10</w:t>
            </w:r>
          </w:p>
        </w:tc>
        <w:tc>
          <w:tcPr>
            <w:tcW w:w="5060" w:type="dxa"/>
            <w:hideMark/>
          </w:tcPr>
          <w:p w14:paraId="74CCEE97" w14:textId="77777777" w:rsidR="00185F94" w:rsidRPr="00185F94" w:rsidRDefault="00185F94" w:rsidP="00185F94">
            <w:pPr>
              <w:spacing w:after="0"/>
              <w:jc w:val="right"/>
            </w:pPr>
            <w:r w:rsidRPr="00185F94">
              <w:t>Nabava i isporuka P2P WiFi antene:</w:t>
            </w:r>
            <w:r w:rsidRPr="00185F94">
              <w:br/>
              <w:t>5GHz, 200 Mbps, self monitoring, mogućnost napajanja od 10-30 V</w:t>
            </w:r>
            <w:r w:rsidRPr="00185F94">
              <w:br/>
            </w:r>
            <w:r w:rsidRPr="00185F94">
              <w:br/>
              <w:t>Tip kao:</w:t>
            </w:r>
            <w:r w:rsidRPr="00185F94">
              <w:br/>
              <w:t>PROIZVOĐAČ: Mikrotik</w:t>
            </w:r>
            <w:r w:rsidRPr="00185F94">
              <w:br/>
              <w:t>MODEL: LNKSXTSQL5-1</w:t>
            </w:r>
            <w:r w:rsidRPr="00185F94">
              <w:br/>
              <w:t>ili jednako vrijedan</w:t>
            </w:r>
          </w:p>
        </w:tc>
        <w:tc>
          <w:tcPr>
            <w:tcW w:w="700" w:type="dxa"/>
            <w:hideMark/>
          </w:tcPr>
          <w:p w14:paraId="74EA0EAA" w14:textId="77777777" w:rsidR="00185F94" w:rsidRPr="00185F94" w:rsidRDefault="00185F94" w:rsidP="00185F94">
            <w:pPr>
              <w:spacing w:after="0"/>
              <w:jc w:val="right"/>
            </w:pPr>
            <w:r w:rsidRPr="00185F94">
              <w:t>kpl.</w:t>
            </w:r>
          </w:p>
        </w:tc>
        <w:tc>
          <w:tcPr>
            <w:tcW w:w="680" w:type="dxa"/>
            <w:noWrap/>
            <w:hideMark/>
          </w:tcPr>
          <w:p w14:paraId="52417AAE" w14:textId="77777777" w:rsidR="00185F94" w:rsidRPr="00185F94" w:rsidRDefault="00185F94" w:rsidP="00185F94">
            <w:pPr>
              <w:spacing w:after="0"/>
              <w:jc w:val="right"/>
            </w:pPr>
            <w:r w:rsidRPr="00185F94">
              <w:t>1</w:t>
            </w:r>
          </w:p>
        </w:tc>
        <w:tc>
          <w:tcPr>
            <w:tcW w:w="960" w:type="dxa"/>
            <w:noWrap/>
            <w:hideMark/>
          </w:tcPr>
          <w:p w14:paraId="350C46D8" w14:textId="77777777" w:rsidR="00185F94" w:rsidRPr="00185F94" w:rsidRDefault="00185F94" w:rsidP="00185F94">
            <w:pPr>
              <w:spacing w:after="0"/>
              <w:jc w:val="right"/>
            </w:pPr>
            <w:r w:rsidRPr="00185F94">
              <w:t> </w:t>
            </w:r>
          </w:p>
        </w:tc>
        <w:tc>
          <w:tcPr>
            <w:tcW w:w="1120" w:type="dxa"/>
            <w:noWrap/>
            <w:hideMark/>
          </w:tcPr>
          <w:p w14:paraId="330699F2" w14:textId="77777777" w:rsidR="00185F94" w:rsidRPr="00185F94" w:rsidRDefault="00185F94" w:rsidP="00185F94">
            <w:pPr>
              <w:spacing w:after="0"/>
              <w:jc w:val="right"/>
            </w:pPr>
            <w:r w:rsidRPr="00185F94">
              <w:t> </w:t>
            </w:r>
          </w:p>
        </w:tc>
      </w:tr>
      <w:tr w:rsidR="00185F94" w:rsidRPr="00185F94" w14:paraId="5022E777" w14:textId="77777777" w:rsidTr="00185F94">
        <w:trPr>
          <w:trHeight w:val="780"/>
        </w:trPr>
        <w:tc>
          <w:tcPr>
            <w:tcW w:w="480" w:type="dxa"/>
            <w:noWrap/>
            <w:hideMark/>
          </w:tcPr>
          <w:p w14:paraId="5B6433F1" w14:textId="77777777" w:rsidR="00185F94" w:rsidRPr="00185F94" w:rsidRDefault="00185F94" w:rsidP="00185F94">
            <w:pPr>
              <w:spacing w:after="0"/>
              <w:jc w:val="right"/>
            </w:pPr>
            <w:r w:rsidRPr="00185F94">
              <w:t>11</w:t>
            </w:r>
          </w:p>
        </w:tc>
        <w:tc>
          <w:tcPr>
            <w:tcW w:w="5060" w:type="dxa"/>
            <w:hideMark/>
          </w:tcPr>
          <w:p w14:paraId="2E2981B0" w14:textId="77777777" w:rsidR="00185F94" w:rsidRPr="00185F94" w:rsidRDefault="00185F94" w:rsidP="00185F94">
            <w:pPr>
              <w:spacing w:after="0"/>
              <w:jc w:val="right"/>
            </w:pPr>
            <w:r w:rsidRPr="00185F94">
              <w:t>Nabava i isporuka nosača za antenu:</w:t>
            </w:r>
            <w:r w:rsidRPr="00185F94">
              <w:br/>
              <w:t>L nosač - vruće cinčani</w:t>
            </w:r>
          </w:p>
        </w:tc>
        <w:tc>
          <w:tcPr>
            <w:tcW w:w="700" w:type="dxa"/>
            <w:hideMark/>
          </w:tcPr>
          <w:p w14:paraId="09610E50" w14:textId="77777777" w:rsidR="00185F94" w:rsidRPr="00185F94" w:rsidRDefault="00185F94" w:rsidP="00185F94">
            <w:pPr>
              <w:spacing w:after="0"/>
              <w:jc w:val="right"/>
            </w:pPr>
            <w:r w:rsidRPr="00185F94">
              <w:t>kom</w:t>
            </w:r>
          </w:p>
        </w:tc>
        <w:tc>
          <w:tcPr>
            <w:tcW w:w="680" w:type="dxa"/>
            <w:noWrap/>
            <w:hideMark/>
          </w:tcPr>
          <w:p w14:paraId="6B6ED094" w14:textId="77777777" w:rsidR="00185F94" w:rsidRPr="00185F94" w:rsidRDefault="00185F94" w:rsidP="00185F94">
            <w:pPr>
              <w:spacing w:after="0"/>
              <w:jc w:val="right"/>
            </w:pPr>
            <w:r w:rsidRPr="00185F94">
              <w:t>2</w:t>
            </w:r>
          </w:p>
        </w:tc>
        <w:tc>
          <w:tcPr>
            <w:tcW w:w="960" w:type="dxa"/>
            <w:noWrap/>
            <w:hideMark/>
          </w:tcPr>
          <w:p w14:paraId="15449C7A" w14:textId="77777777" w:rsidR="00185F94" w:rsidRPr="00185F94" w:rsidRDefault="00185F94" w:rsidP="00185F94">
            <w:pPr>
              <w:spacing w:after="0"/>
              <w:jc w:val="right"/>
            </w:pPr>
            <w:r w:rsidRPr="00185F94">
              <w:t> </w:t>
            </w:r>
          </w:p>
        </w:tc>
        <w:tc>
          <w:tcPr>
            <w:tcW w:w="1120" w:type="dxa"/>
            <w:noWrap/>
            <w:hideMark/>
          </w:tcPr>
          <w:p w14:paraId="0433BE94" w14:textId="77777777" w:rsidR="00185F94" w:rsidRPr="00185F94" w:rsidRDefault="00185F94" w:rsidP="00185F94">
            <w:pPr>
              <w:spacing w:after="0"/>
              <w:jc w:val="right"/>
            </w:pPr>
            <w:r w:rsidRPr="00185F94">
              <w:t> </w:t>
            </w:r>
          </w:p>
        </w:tc>
      </w:tr>
      <w:tr w:rsidR="00185F94" w:rsidRPr="00185F94" w14:paraId="20586557" w14:textId="77777777" w:rsidTr="00185F94">
        <w:trPr>
          <w:trHeight w:val="1005"/>
        </w:trPr>
        <w:tc>
          <w:tcPr>
            <w:tcW w:w="480" w:type="dxa"/>
            <w:noWrap/>
            <w:hideMark/>
          </w:tcPr>
          <w:p w14:paraId="6616A6CE" w14:textId="77777777" w:rsidR="00185F94" w:rsidRPr="00185F94" w:rsidRDefault="00185F94" w:rsidP="00185F94">
            <w:pPr>
              <w:spacing w:after="0"/>
              <w:jc w:val="right"/>
            </w:pPr>
            <w:r w:rsidRPr="00185F94">
              <w:t>12</w:t>
            </w:r>
          </w:p>
        </w:tc>
        <w:tc>
          <w:tcPr>
            <w:tcW w:w="5060" w:type="dxa"/>
            <w:hideMark/>
          </w:tcPr>
          <w:p w14:paraId="0E0A203B" w14:textId="77777777" w:rsidR="00185F94" w:rsidRPr="00185F94" w:rsidRDefault="00185F94" w:rsidP="00185F94">
            <w:pPr>
              <w:spacing w:after="0"/>
              <w:jc w:val="right"/>
            </w:pPr>
            <w:r w:rsidRPr="00185F94">
              <w:t>Nabava i isporuka UTP kabela:</w:t>
            </w:r>
            <w:r w:rsidRPr="00185F94">
              <w:br/>
              <w:t>F/UTP PE outdoor - otporan na vlagu i vremenske utjecaje, polietilenski plašt</w:t>
            </w:r>
          </w:p>
        </w:tc>
        <w:tc>
          <w:tcPr>
            <w:tcW w:w="700" w:type="dxa"/>
            <w:hideMark/>
          </w:tcPr>
          <w:p w14:paraId="3583206C" w14:textId="77777777" w:rsidR="00185F94" w:rsidRPr="00185F94" w:rsidRDefault="00185F94" w:rsidP="00185F94">
            <w:pPr>
              <w:spacing w:after="0"/>
              <w:jc w:val="right"/>
            </w:pPr>
            <w:r w:rsidRPr="00185F94">
              <w:t>m</w:t>
            </w:r>
          </w:p>
        </w:tc>
        <w:tc>
          <w:tcPr>
            <w:tcW w:w="680" w:type="dxa"/>
            <w:noWrap/>
            <w:hideMark/>
          </w:tcPr>
          <w:p w14:paraId="027F906D" w14:textId="77777777" w:rsidR="00185F94" w:rsidRPr="00185F94" w:rsidRDefault="00185F94" w:rsidP="00185F94">
            <w:pPr>
              <w:spacing w:after="0"/>
              <w:jc w:val="right"/>
            </w:pPr>
            <w:r w:rsidRPr="00185F94">
              <w:t>400</w:t>
            </w:r>
          </w:p>
        </w:tc>
        <w:tc>
          <w:tcPr>
            <w:tcW w:w="960" w:type="dxa"/>
            <w:noWrap/>
            <w:hideMark/>
          </w:tcPr>
          <w:p w14:paraId="72D45A1F" w14:textId="77777777" w:rsidR="00185F94" w:rsidRPr="00185F94" w:rsidRDefault="00185F94" w:rsidP="00185F94">
            <w:pPr>
              <w:spacing w:after="0"/>
              <w:jc w:val="right"/>
            </w:pPr>
            <w:r w:rsidRPr="00185F94">
              <w:t> </w:t>
            </w:r>
          </w:p>
        </w:tc>
        <w:tc>
          <w:tcPr>
            <w:tcW w:w="1120" w:type="dxa"/>
            <w:noWrap/>
            <w:hideMark/>
          </w:tcPr>
          <w:p w14:paraId="57923DC4" w14:textId="77777777" w:rsidR="00185F94" w:rsidRPr="00185F94" w:rsidRDefault="00185F94" w:rsidP="00185F94">
            <w:pPr>
              <w:spacing w:after="0"/>
              <w:jc w:val="right"/>
            </w:pPr>
            <w:r w:rsidRPr="00185F94">
              <w:t> </w:t>
            </w:r>
          </w:p>
        </w:tc>
      </w:tr>
      <w:tr w:rsidR="00185F94" w:rsidRPr="00185F94" w14:paraId="7D442D4A" w14:textId="77777777" w:rsidTr="00185F94">
        <w:trPr>
          <w:trHeight w:val="705"/>
        </w:trPr>
        <w:tc>
          <w:tcPr>
            <w:tcW w:w="480" w:type="dxa"/>
            <w:noWrap/>
            <w:hideMark/>
          </w:tcPr>
          <w:p w14:paraId="7A348BF9" w14:textId="77777777" w:rsidR="00185F94" w:rsidRPr="00185F94" w:rsidRDefault="00185F94" w:rsidP="00185F94">
            <w:pPr>
              <w:spacing w:after="0"/>
              <w:jc w:val="right"/>
            </w:pPr>
            <w:r w:rsidRPr="00185F94">
              <w:t>13</w:t>
            </w:r>
          </w:p>
        </w:tc>
        <w:tc>
          <w:tcPr>
            <w:tcW w:w="5060" w:type="dxa"/>
            <w:hideMark/>
          </w:tcPr>
          <w:p w14:paraId="4CEAD9B3" w14:textId="77777777" w:rsidR="00185F94" w:rsidRPr="00185F94" w:rsidRDefault="00185F94" w:rsidP="00185F94">
            <w:pPr>
              <w:spacing w:after="0"/>
              <w:jc w:val="right"/>
            </w:pPr>
            <w:r w:rsidRPr="00185F94">
              <w:t>Nabava i isporuka UTP kabela:</w:t>
            </w:r>
            <w:r w:rsidRPr="00185F94">
              <w:br/>
              <w:t>U/Utp/Pvc</w:t>
            </w:r>
          </w:p>
        </w:tc>
        <w:tc>
          <w:tcPr>
            <w:tcW w:w="700" w:type="dxa"/>
            <w:hideMark/>
          </w:tcPr>
          <w:p w14:paraId="68AE86CF" w14:textId="77777777" w:rsidR="00185F94" w:rsidRPr="00185F94" w:rsidRDefault="00185F94" w:rsidP="00185F94">
            <w:pPr>
              <w:spacing w:after="0"/>
              <w:jc w:val="right"/>
            </w:pPr>
            <w:r w:rsidRPr="00185F94">
              <w:t>m</w:t>
            </w:r>
          </w:p>
        </w:tc>
        <w:tc>
          <w:tcPr>
            <w:tcW w:w="680" w:type="dxa"/>
            <w:noWrap/>
            <w:hideMark/>
          </w:tcPr>
          <w:p w14:paraId="0A76AACA" w14:textId="77777777" w:rsidR="00185F94" w:rsidRPr="00185F94" w:rsidRDefault="00185F94" w:rsidP="00185F94">
            <w:pPr>
              <w:spacing w:after="0"/>
              <w:jc w:val="right"/>
            </w:pPr>
            <w:r w:rsidRPr="00185F94">
              <w:t>400</w:t>
            </w:r>
          </w:p>
        </w:tc>
        <w:tc>
          <w:tcPr>
            <w:tcW w:w="960" w:type="dxa"/>
            <w:noWrap/>
            <w:hideMark/>
          </w:tcPr>
          <w:p w14:paraId="0582B6F7" w14:textId="77777777" w:rsidR="00185F94" w:rsidRPr="00185F94" w:rsidRDefault="00185F94" w:rsidP="00185F94">
            <w:pPr>
              <w:spacing w:after="0"/>
              <w:jc w:val="right"/>
            </w:pPr>
            <w:r w:rsidRPr="00185F94">
              <w:t> </w:t>
            </w:r>
          </w:p>
        </w:tc>
        <w:tc>
          <w:tcPr>
            <w:tcW w:w="1120" w:type="dxa"/>
            <w:noWrap/>
            <w:hideMark/>
          </w:tcPr>
          <w:p w14:paraId="02B1E253" w14:textId="77777777" w:rsidR="00185F94" w:rsidRPr="00185F94" w:rsidRDefault="00185F94" w:rsidP="00185F94">
            <w:pPr>
              <w:spacing w:after="0"/>
              <w:jc w:val="right"/>
            </w:pPr>
            <w:r w:rsidRPr="00185F94">
              <w:t> </w:t>
            </w:r>
          </w:p>
        </w:tc>
      </w:tr>
      <w:tr w:rsidR="00185F94" w:rsidRPr="00185F94" w14:paraId="78BD288F" w14:textId="77777777" w:rsidTr="00185F94">
        <w:trPr>
          <w:trHeight w:val="570"/>
        </w:trPr>
        <w:tc>
          <w:tcPr>
            <w:tcW w:w="480" w:type="dxa"/>
            <w:noWrap/>
            <w:hideMark/>
          </w:tcPr>
          <w:p w14:paraId="3B8A775B" w14:textId="77777777" w:rsidR="00185F94" w:rsidRPr="00185F94" w:rsidRDefault="00185F94" w:rsidP="00185F94">
            <w:pPr>
              <w:spacing w:after="0"/>
              <w:jc w:val="right"/>
            </w:pPr>
            <w:r w:rsidRPr="00185F94">
              <w:t>14</w:t>
            </w:r>
          </w:p>
        </w:tc>
        <w:tc>
          <w:tcPr>
            <w:tcW w:w="5060" w:type="dxa"/>
            <w:hideMark/>
          </w:tcPr>
          <w:p w14:paraId="4A11B832" w14:textId="77777777" w:rsidR="00185F94" w:rsidRPr="00185F94" w:rsidRDefault="00185F94" w:rsidP="00185F94">
            <w:pPr>
              <w:spacing w:after="0"/>
              <w:jc w:val="right"/>
            </w:pPr>
            <w:r w:rsidRPr="00185F94">
              <w:t>Nabava i isporuka kanalica PVC, razne dimenzije</w:t>
            </w:r>
          </w:p>
        </w:tc>
        <w:tc>
          <w:tcPr>
            <w:tcW w:w="700" w:type="dxa"/>
            <w:hideMark/>
          </w:tcPr>
          <w:p w14:paraId="24D443B6" w14:textId="77777777" w:rsidR="00185F94" w:rsidRPr="00185F94" w:rsidRDefault="00185F94" w:rsidP="00185F94">
            <w:pPr>
              <w:spacing w:after="0"/>
              <w:jc w:val="right"/>
            </w:pPr>
            <w:r w:rsidRPr="00185F94">
              <w:t>m</w:t>
            </w:r>
          </w:p>
        </w:tc>
        <w:tc>
          <w:tcPr>
            <w:tcW w:w="680" w:type="dxa"/>
            <w:noWrap/>
            <w:hideMark/>
          </w:tcPr>
          <w:p w14:paraId="7E366605" w14:textId="77777777" w:rsidR="00185F94" w:rsidRPr="00185F94" w:rsidRDefault="00185F94" w:rsidP="00185F94">
            <w:pPr>
              <w:spacing w:after="0"/>
              <w:jc w:val="right"/>
            </w:pPr>
            <w:r w:rsidRPr="00185F94">
              <w:t>100</w:t>
            </w:r>
          </w:p>
        </w:tc>
        <w:tc>
          <w:tcPr>
            <w:tcW w:w="960" w:type="dxa"/>
            <w:noWrap/>
            <w:hideMark/>
          </w:tcPr>
          <w:p w14:paraId="07F4C3E8" w14:textId="77777777" w:rsidR="00185F94" w:rsidRPr="00185F94" w:rsidRDefault="00185F94" w:rsidP="00185F94">
            <w:pPr>
              <w:spacing w:after="0"/>
              <w:jc w:val="right"/>
            </w:pPr>
            <w:r w:rsidRPr="00185F94">
              <w:t> </w:t>
            </w:r>
          </w:p>
        </w:tc>
        <w:tc>
          <w:tcPr>
            <w:tcW w:w="1120" w:type="dxa"/>
            <w:noWrap/>
            <w:hideMark/>
          </w:tcPr>
          <w:p w14:paraId="540C58F2" w14:textId="77777777" w:rsidR="00185F94" w:rsidRPr="00185F94" w:rsidRDefault="00185F94" w:rsidP="00185F94">
            <w:pPr>
              <w:spacing w:after="0"/>
              <w:jc w:val="right"/>
            </w:pPr>
            <w:r w:rsidRPr="00185F94">
              <w:t> </w:t>
            </w:r>
          </w:p>
        </w:tc>
      </w:tr>
      <w:tr w:rsidR="00185F94" w:rsidRPr="00185F94" w14:paraId="456E53D8" w14:textId="77777777" w:rsidTr="00185F94">
        <w:trPr>
          <w:trHeight w:val="405"/>
        </w:trPr>
        <w:tc>
          <w:tcPr>
            <w:tcW w:w="480" w:type="dxa"/>
            <w:noWrap/>
            <w:hideMark/>
          </w:tcPr>
          <w:p w14:paraId="0BC9DE54" w14:textId="77777777" w:rsidR="00185F94" w:rsidRPr="00185F94" w:rsidRDefault="00185F94" w:rsidP="00185F94">
            <w:pPr>
              <w:spacing w:after="0"/>
              <w:jc w:val="right"/>
            </w:pPr>
            <w:r w:rsidRPr="00185F94">
              <w:t>15</w:t>
            </w:r>
          </w:p>
        </w:tc>
        <w:tc>
          <w:tcPr>
            <w:tcW w:w="5060" w:type="dxa"/>
            <w:hideMark/>
          </w:tcPr>
          <w:p w14:paraId="5A62F10A" w14:textId="77777777" w:rsidR="00185F94" w:rsidRPr="00185F94" w:rsidRDefault="00185F94" w:rsidP="00185F94">
            <w:pPr>
              <w:spacing w:after="0"/>
              <w:jc w:val="right"/>
            </w:pPr>
            <w:r w:rsidRPr="00185F94">
              <w:t>Nabava i isporuka PNT cijevi: promjer 25mm</w:t>
            </w:r>
          </w:p>
        </w:tc>
        <w:tc>
          <w:tcPr>
            <w:tcW w:w="700" w:type="dxa"/>
            <w:hideMark/>
          </w:tcPr>
          <w:p w14:paraId="20C5F323" w14:textId="77777777" w:rsidR="00185F94" w:rsidRPr="00185F94" w:rsidRDefault="00185F94" w:rsidP="00185F94">
            <w:pPr>
              <w:spacing w:after="0"/>
              <w:jc w:val="right"/>
            </w:pPr>
            <w:r w:rsidRPr="00185F94">
              <w:t>m</w:t>
            </w:r>
          </w:p>
        </w:tc>
        <w:tc>
          <w:tcPr>
            <w:tcW w:w="680" w:type="dxa"/>
            <w:noWrap/>
            <w:hideMark/>
          </w:tcPr>
          <w:p w14:paraId="650D4BC5" w14:textId="77777777" w:rsidR="00185F94" w:rsidRPr="00185F94" w:rsidRDefault="00185F94" w:rsidP="00185F94">
            <w:pPr>
              <w:spacing w:after="0"/>
              <w:jc w:val="right"/>
            </w:pPr>
            <w:r w:rsidRPr="00185F94">
              <w:t>350</w:t>
            </w:r>
          </w:p>
        </w:tc>
        <w:tc>
          <w:tcPr>
            <w:tcW w:w="960" w:type="dxa"/>
            <w:noWrap/>
            <w:hideMark/>
          </w:tcPr>
          <w:p w14:paraId="4A20BE66" w14:textId="77777777" w:rsidR="00185F94" w:rsidRPr="00185F94" w:rsidRDefault="00185F94" w:rsidP="00185F94">
            <w:pPr>
              <w:spacing w:after="0"/>
              <w:jc w:val="right"/>
            </w:pPr>
            <w:r w:rsidRPr="00185F94">
              <w:t> </w:t>
            </w:r>
          </w:p>
        </w:tc>
        <w:tc>
          <w:tcPr>
            <w:tcW w:w="1120" w:type="dxa"/>
            <w:noWrap/>
            <w:hideMark/>
          </w:tcPr>
          <w:p w14:paraId="6535363B" w14:textId="77777777" w:rsidR="00185F94" w:rsidRPr="00185F94" w:rsidRDefault="00185F94" w:rsidP="00185F94">
            <w:pPr>
              <w:spacing w:after="0"/>
              <w:jc w:val="right"/>
            </w:pPr>
            <w:r w:rsidRPr="00185F94">
              <w:t> </w:t>
            </w:r>
          </w:p>
        </w:tc>
      </w:tr>
      <w:tr w:rsidR="00185F94" w:rsidRPr="00185F94" w14:paraId="522F7C75" w14:textId="77777777" w:rsidTr="00185F94">
        <w:trPr>
          <w:trHeight w:val="645"/>
        </w:trPr>
        <w:tc>
          <w:tcPr>
            <w:tcW w:w="480" w:type="dxa"/>
            <w:noWrap/>
            <w:hideMark/>
          </w:tcPr>
          <w:p w14:paraId="34935A37" w14:textId="77777777" w:rsidR="00185F94" w:rsidRPr="00185F94" w:rsidRDefault="00185F94" w:rsidP="00185F94">
            <w:pPr>
              <w:spacing w:after="0"/>
              <w:jc w:val="right"/>
            </w:pPr>
            <w:r w:rsidRPr="00185F94">
              <w:t>16</w:t>
            </w:r>
          </w:p>
        </w:tc>
        <w:tc>
          <w:tcPr>
            <w:tcW w:w="5060" w:type="dxa"/>
            <w:hideMark/>
          </w:tcPr>
          <w:p w14:paraId="13F8B42B" w14:textId="77777777" w:rsidR="00185F94" w:rsidRPr="00185F94" w:rsidRDefault="00185F94" w:rsidP="00185F94">
            <w:pPr>
              <w:spacing w:after="0"/>
              <w:jc w:val="right"/>
            </w:pPr>
            <w:r w:rsidRPr="00185F94">
              <w:t>Nabava i isporuka kaoflex cijevi:</w:t>
            </w:r>
            <w:r w:rsidRPr="00185F94">
              <w:br/>
              <w:t>promjer 25 mm</w:t>
            </w:r>
          </w:p>
        </w:tc>
        <w:tc>
          <w:tcPr>
            <w:tcW w:w="700" w:type="dxa"/>
            <w:hideMark/>
          </w:tcPr>
          <w:p w14:paraId="47249456" w14:textId="77777777" w:rsidR="00185F94" w:rsidRPr="00185F94" w:rsidRDefault="00185F94" w:rsidP="00185F94">
            <w:pPr>
              <w:spacing w:after="0"/>
              <w:jc w:val="right"/>
            </w:pPr>
            <w:r w:rsidRPr="00185F94">
              <w:t>m</w:t>
            </w:r>
          </w:p>
        </w:tc>
        <w:tc>
          <w:tcPr>
            <w:tcW w:w="680" w:type="dxa"/>
            <w:noWrap/>
            <w:hideMark/>
          </w:tcPr>
          <w:p w14:paraId="615B825A" w14:textId="77777777" w:rsidR="00185F94" w:rsidRPr="00185F94" w:rsidRDefault="00185F94" w:rsidP="00185F94">
            <w:pPr>
              <w:spacing w:after="0"/>
              <w:jc w:val="right"/>
            </w:pPr>
            <w:r w:rsidRPr="00185F94">
              <w:t>50</w:t>
            </w:r>
          </w:p>
        </w:tc>
        <w:tc>
          <w:tcPr>
            <w:tcW w:w="960" w:type="dxa"/>
            <w:noWrap/>
            <w:hideMark/>
          </w:tcPr>
          <w:p w14:paraId="0EA4B21B" w14:textId="77777777" w:rsidR="00185F94" w:rsidRPr="00185F94" w:rsidRDefault="00185F94" w:rsidP="00185F94">
            <w:pPr>
              <w:spacing w:after="0"/>
              <w:jc w:val="right"/>
            </w:pPr>
            <w:r w:rsidRPr="00185F94">
              <w:t> </w:t>
            </w:r>
          </w:p>
        </w:tc>
        <w:tc>
          <w:tcPr>
            <w:tcW w:w="1120" w:type="dxa"/>
            <w:noWrap/>
            <w:hideMark/>
          </w:tcPr>
          <w:p w14:paraId="5F516F80" w14:textId="77777777" w:rsidR="00185F94" w:rsidRPr="00185F94" w:rsidRDefault="00185F94" w:rsidP="00185F94">
            <w:pPr>
              <w:spacing w:after="0"/>
              <w:jc w:val="right"/>
            </w:pPr>
            <w:r w:rsidRPr="00185F94">
              <w:t> </w:t>
            </w:r>
          </w:p>
        </w:tc>
      </w:tr>
      <w:tr w:rsidR="00185F94" w:rsidRPr="00185F94" w14:paraId="5D1A22AC" w14:textId="77777777" w:rsidTr="00185F94">
        <w:trPr>
          <w:trHeight w:val="600"/>
        </w:trPr>
        <w:tc>
          <w:tcPr>
            <w:tcW w:w="480" w:type="dxa"/>
            <w:noWrap/>
            <w:hideMark/>
          </w:tcPr>
          <w:p w14:paraId="02C6711F" w14:textId="77777777" w:rsidR="00185F94" w:rsidRPr="00185F94" w:rsidRDefault="00185F94" w:rsidP="00185F94">
            <w:pPr>
              <w:spacing w:after="0"/>
              <w:jc w:val="right"/>
            </w:pPr>
            <w:r w:rsidRPr="00185F94">
              <w:t>17</w:t>
            </w:r>
          </w:p>
        </w:tc>
        <w:tc>
          <w:tcPr>
            <w:tcW w:w="5060" w:type="dxa"/>
            <w:hideMark/>
          </w:tcPr>
          <w:p w14:paraId="11EE52DC" w14:textId="77777777" w:rsidR="00185F94" w:rsidRPr="00185F94" w:rsidRDefault="00185F94" w:rsidP="00185F94">
            <w:pPr>
              <w:spacing w:after="0"/>
              <w:jc w:val="right"/>
            </w:pPr>
            <w:r w:rsidRPr="00185F94">
              <w:t>Nabava i isporuka plastificirane metalne sajle</w:t>
            </w:r>
          </w:p>
        </w:tc>
        <w:tc>
          <w:tcPr>
            <w:tcW w:w="700" w:type="dxa"/>
            <w:hideMark/>
          </w:tcPr>
          <w:p w14:paraId="7EED75EC" w14:textId="77777777" w:rsidR="00185F94" w:rsidRPr="00185F94" w:rsidRDefault="00185F94" w:rsidP="00185F94">
            <w:pPr>
              <w:spacing w:after="0"/>
              <w:jc w:val="right"/>
            </w:pPr>
            <w:r w:rsidRPr="00185F94">
              <w:t>m</w:t>
            </w:r>
          </w:p>
        </w:tc>
        <w:tc>
          <w:tcPr>
            <w:tcW w:w="680" w:type="dxa"/>
            <w:noWrap/>
            <w:hideMark/>
          </w:tcPr>
          <w:p w14:paraId="76D1D1D2" w14:textId="77777777" w:rsidR="00185F94" w:rsidRPr="00185F94" w:rsidRDefault="00185F94" w:rsidP="00185F94">
            <w:pPr>
              <w:spacing w:after="0"/>
              <w:jc w:val="right"/>
            </w:pPr>
            <w:r w:rsidRPr="00185F94">
              <w:t>50</w:t>
            </w:r>
          </w:p>
        </w:tc>
        <w:tc>
          <w:tcPr>
            <w:tcW w:w="960" w:type="dxa"/>
            <w:noWrap/>
            <w:hideMark/>
          </w:tcPr>
          <w:p w14:paraId="6A6B657D" w14:textId="77777777" w:rsidR="00185F94" w:rsidRPr="00185F94" w:rsidRDefault="00185F94" w:rsidP="00185F94">
            <w:pPr>
              <w:spacing w:after="0"/>
              <w:jc w:val="right"/>
            </w:pPr>
            <w:r w:rsidRPr="00185F94">
              <w:t> </w:t>
            </w:r>
          </w:p>
        </w:tc>
        <w:tc>
          <w:tcPr>
            <w:tcW w:w="1120" w:type="dxa"/>
            <w:noWrap/>
            <w:hideMark/>
          </w:tcPr>
          <w:p w14:paraId="35216485" w14:textId="77777777" w:rsidR="00185F94" w:rsidRPr="00185F94" w:rsidRDefault="00185F94" w:rsidP="00185F94">
            <w:pPr>
              <w:spacing w:after="0"/>
              <w:jc w:val="right"/>
            </w:pPr>
            <w:r w:rsidRPr="00185F94">
              <w:t> </w:t>
            </w:r>
          </w:p>
        </w:tc>
      </w:tr>
      <w:tr w:rsidR="00185F94" w:rsidRPr="00185F94" w14:paraId="0D64E934" w14:textId="77777777" w:rsidTr="00185F94">
        <w:trPr>
          <w:trHeight w:val="600"/>
        </w:trPr>
        <w:tc>
          <w:tcPr>
            <w:tcW w:w="480" w:type="dxa"/>
            <w:noWrap/>
            <w:hideMark/>
          </w:tcPr>
          <w:p w14:paraId="4EB110F3" w14:textId="77777777" w:rsidR="00185F94" w:rsidRPr="00185F94" w:rsidRDefault="00185F94" w:rsidP="00185F94">
            <w:pPr>
              <w:spacing w:after="0"/>
              <w:jc w:val="right"/>
            </w:pPr>
            <w:r w:rsidRPr="00185F94">
              <w:t>18</w:t>
            </w:r>
          </w:p>
        </w:tc>
        <w:tc>
          <w:tcPr>
            <w:tcW w:w="5060" w:type="dxa"/>
            <w:hideMark/>
          </w:tcPr>
          <w:p w14:paraId="79E42CC4" w14:textId="77777777" w:rsidR="00185F94" w:rsidRPr="00185F94" w:rsidRDefault="00185F94" w:rsidP="00185F94">
            <w:pPr>
              <w:spacing w:after="0"/>
              <w:jc w:val="right"/>
            </w:pPr>
            <w:r w:rsidRPr="00185F94">
              <w:t>Nabava i isporuka energetskog kabela:</w:t>
            </w:r>
            <w:r w:rsidRPr="00185F94">
              <w:br/>
              <w:t>3x2,5mm2</w:t>
            </w:r>
          </w:p>
        </w:tc>
        <w:tc>
          <w:tcPr>
            <w:tcW w:w="700" w:type="dxa"/>
            <w:hideMark/>
          </w:tcPr>
          <w:p w14:paraId="41964A06" w14:textId="77777777" w:rsidR="00185F94" w:rsidRPr="00185F94" w:rsidRDefault="00185F94" w:rsidP="00185F94">
            <w:pPr>
              <w:spacing w:after="0"/>
              <w:jc w:val="right"/>
            </w:pPr>
            <w:r w:rsidRPr="00185F94">
              <w:t>m</w:t>
            </w:r>
          </w:p>
        </w:tc>
        <w:tc>
          <w:tcPr>
            <w:tcW w:w="680" w:type="dxa"/>
            <w:noWrap/>
            <w:hideMark/>
          </w:tcPr>
          <w:p w14:paraId="3DA29488" w14:textId="77777777" w:rsidR="00185F94" w:rsidRPr="00185F94" w:rsidRDefault="00185F94" w:rsidP="00185F94">
            <w:pPr>
              <w:spacing w:after="0"/>
              <w:jc w:val="right"/>
            </w:pPr>
            <w:r w:rsidRPr="00185F94">
              <w:t>40</w:t>
            </w:r>
          </w:p>
        </w:tc>
        <w:tc>
          <w:tcPr>
            <w:tcW w:w="960" w:type="dxa"/>
            <w:noWrap/>
            <w:hideMark/>
          </w:tcPr>
          <w:p w14:paraId="212902C5" w14:textId="77777777" w:rsidR="00185F94" w:rsidRPr="00185F94" w:rsidRDefault="00185F94" w:rsidP="00185F94">
            <w:pPr>
              <w:spacing w:after="0"/>
              <w:jc w:val="right"/>
            </w:pPr>
            <w:r w:rsidRPr="00185F94">
              <w:t> </w:t>
            </w:r>
          </w:p>
        </w:tc>
        <w:tc>
          <w:tcPr>
            <w:tcW w:w="1120" w:type="dxa"/>
            <w:noWrap/>
            <w:hideMark/>
          </w:tcPr>
          <w:p w14:paraId="3D5BFF7B" w14:textId="77777777" w:rsidR="00185F94" w:rsidRPr="00185F94" w:rsidRDefault="00185F94" w:rsidP="00185F94">
            <w:pPr>
              <w:spacing w:after="0"/>
              <w:jc w:val="right"/>
            </w:pPr>
            <w:r w:rsidRPr="00185F94">
              <w:t> </w:t>
            </w:r>
          </w:p>
        </w:tc>
      </w:tr>
      <w:tr w:rsidR="00185F94" w:rsidRPr="00185F94" w14:paraId="23CE6B4E" w14:textId="77777777" w:rsidTr="00185F94">
        <w:trPr>
          <w:trHeight w:val="675"/>
        </w:trPr>
        <w:tc>
          <w:tcPr>
            <w:tcW w:w="480" w:type="dxa"/>
            <w:noWrap/>
            <w:hideMark/>
          </w:tcPr>
          <w:p w14:paraId="7353295C" w14:textId="77777777" w:rsidR="00185F94" w:rsidRPr="00185F94" w:rsidRDefault="00185F94" w:rsidP="00185F94">
            <w:pPr>
              <w:spacing w:after="0"/>
              <w:jc w:val="right"/>
            </w:pPr>
            <w:r w:rsidRPr="00185F94">
              <w:t>19</w:t>
            </w:r>
          </w:p>
        </w:tc>
        <w:tc>
          <w:tcPr>
            <w:tcW w:w="5060" w:type="dxa"/>
            <w:hideMark/>
          </w:tcPr>
          <w:p w14:paraId="58669479" w14:textId="77777777" w:rsidR="00185F94" w:rsidRPr="00185F94" w:rsidRDefault="00185F94" w:rsidP="00185F94">
            <w:pPr>
              <w:spacing w:after="0"/>
              <w:jc w:val="right"/>
            </w:pPr>
            <w:r w:rsidRPr="00185F94">
              <w:t>Nabava i isporuka monitora:</w:t>
            </w:r>
            <w:r w:rsidRPr="00185F94">
              <w:br/>
              <w:t>ultra HD LED TV, 139cm dijagonala ekrana</w:t>
            </w:r>
          </w:p>
        </w:tc>
        <w:tc>
          <w:tcPr>
            <w:tcW w:w="700" w:type="dxa"/>
            <w:hideMark/>
          </w:tcPr>
          <w:p w14:paraId="725ACF14" w14:textId="77777777" w:rsidR="00185F94" w:rsidRPr="00185F94" w:rsidRDefault="00185F94" w:rsidP="00185F94">
            <w:pPr>
              <w:spacing w:after="0"/>
              <w:jc w:val="right"/>
            </w:pPr>
            <w:r w:rsidRPr="00185F94">
              <w:t>kom</w:t>
            </w:r>
          </w:p>
        </w:tc>
        <w:tc>
          <w:tcPr>
            <w:tcW w:w="680" w:type="dxa"/>
            <w:noWrap/>
            <w:hideMark/>
          </w:tcPr>
          <w:p w14:paraId="20C72C67" w14:textId="77777777" w:rsidR="00185F94" w:rsidRPr="00185F94" w:rsidRDefault="00185F94" w:rsidP="00185F94">
            <w:pPr>
              <w:spacing w:after="0"/>
              <w:jc w:val="right"/>
            </w:pPr>
            <w:r w:rsidRPr="00185F94">
              <w:t>1</w:t>
            </w:r>
          </w:p>
        </w:tc>
        <w:tc>
          <w:tcPr>
            <w:tcW w:w="960" w:type="dxa"/>
            <w:noWrap/>
            <w:hideMark/>
          </w:tcPr>
          <w:p w14:paraId="13FF21E5" w14:textId="77777777" w:rsidR="00185F94" w:rsidRPr="00185F94" w:rsidRDefault="00185F94" w:rsidP="00185F94">
            <w:pPr>
              <w:spacing w:after="0"/>
              <w:jc w:val="right"/>
            </w:pPr>
            <w:r w:rsidRPr="00185F94">
              <w:t> </w:t>
            </w:r>
          </w:p>
        </w:tc>
        <w:tc>
          <w:tcPr>
            <w:tcW w:w="1120" w:type="dxa"/>
            <w:noWrap/>
            <w:hideMark/>
          </w:tcPr>
          <w:p w14:paraId="3DC403B1" w14:textId="77777777" w:rsidR="00185F94" w:rsidRPr="00185F94" w:rsidRDefault="00185F94" w:rsidP="00185F94">
            <w:pPr>
              <w:spacing w:after="0"/>
              <w:jc w:val="right"/>
            </w:pPr>
            <w:r w:rsidRPr="00185F94">
              <w:t> </w:t>
            </w:r>
          </w:p>
        </w:tc>
      </w:tr>
      <w:tr w:rsidR="00185F94" w:rsidRPr="00185F94" w14:paraId="02F75583" w14:textId="77777777" w:rsidTr="00185F94">
        <w:trPr>
          <w:trHeight w:val="465"/>
        </w:trPr>
        <w:tc>
          <w:tcPr>
            <w:tcW w:w="480" w:type="dxa"/>
            <w:noWrap/>
            <w:hideMark/>
          </w:tcPr>
          <w:p w14:paraId="40F7462F" w14:textId="77777777" w:rsidR="00185F94" w:rsidRPr="00185F94" w:rsidRDefault="00185F94" w:rsidP="00185F94">
            <w:pPr>
              <w:spacing w:after="0"/>
              <w:jc w:val="right"/>
            </w:pPr>
            <w:r w:rsidRPr="00185F94">
              <w:t>20</w:t>
            </w:r>
          </w:p>
        </w:tc>
        <w:tc>
          <w:tcPr>
            <w:tcW w:w="5060" w:type="dxa"/>
            <w:hideMark/>
          </w:tcPr>
          <w:p w14:paraId="694C516A" w14:textId="77777777" w:rsidR="00185F94" w:rsidRPr="00185F94" w:rsidRDefault="00185F94" w:rsidP="00185F94">
            <w:pPr>
              <w:spacing w:after="0"/>
              <w:jc w:val="right"/>
            </w:pPr>
            <w:r w:rsidRPr="00185F94">
              <w:t>Nabava i isporuka nosača za monitor</w:t>
            </w:r>
          </w:p>
        </w:tc>
        <w:tc>
          <w:tcPr>
            <w:tcW w:w="700" w:type="dxa"/>
            <w:hideMark/>
          </w:tcPr>
          <w:p w14:paraId="2FDC2F44" w14:textId="77777777" w:rsidR="00185F94" w:rsidRPr="00185F94" w:rsidRDefault="00185F94" w:rsidP="00185F94">
            <w:pPr>
              <w:spacing w:after="0"/>
              <w:jc w:val="right"/>
            </w:pPr>
            <w:r w:rsidRPr="00185F94">
              <w:t>kom</w:t>
            </w:r>
          </w:p>
        </w:tc>
        <w:tc>
          <w:tcPr>
            <w:tcW w:w="680" w:type="dxa"/>
            <w:noWrap/>
            <w:hideMark/>
          </w:tcPr>
          <w:p w14:paraId="2D0E22CA" w14:textId="77777777" w:rsidR="00185F94" w:rsidRPr="00185F94" w:rsidRDefault="00185F94" w:rsidP="00185F94">
            <w:pPr>
              <w:spacing w:after="0"/>
              <w:jc w:val="right"/>
            </w:pPr>
            <w:r w:rsidRPr="00185F94">
              <w:t>1</w:t>
            </w:r>
          </w:p>
        </w:tc>
        <w:tc>
          <w:tcPr>
            <w:tcW w:w="960" w:type="dxa"/>
            <w:noWrap/>
            <w:hideMark/>
          </w:tcPr>
          <w:p w14:paraId="1259661E" w14:textId="77777777" w:rsidR="00185F94" w:rsidRPr="00185F94" w:rsidRDefault="00185F94" w:rsidP="00185F94">
            <w:pPr>
              <w:spacing w:after="0"/>
              <w:jc w:val="right"/>
            </w:pPr>
            <w:r w:rsidRPr="00185F94">
              <w:t> </w:t>
            </w:r>
          </w:p>
        </w:tc>
        <w:tc>
          <w:tcPr>
            <w:tcW w:w="1120" w:type="dxa"/>
            <w:noWrap/>
            <w:hideMark/>
          </w:tcPr>
          <w:p w14:paraId="0AAF525C" w14:textId="77777777" w:rsidR="00185F94" w:rsidRPr="00185F94" w:rsidRDefault="00185F94" w:rsidP="00185F94">
            <w:pPr>
              <w:spacing w:after="0"/>
              <w:jc w:val="right"/>
            </w:pPr>
            <w:r w:rsidRPr="00185F94">
              <w:t> </w:t>
            </w:r>
          </w:p>
        </w:tc>
      </w:tr>
      <w:tr w:rsidR="00185F94" w:rsidRPr="00185F94" w14:paraId="4FECF68F" w14:textId="77777777" w:rsidTr="00185F94">
        <w:trPr>
          <w:trHeight w:val="450"/>
        </w:trPr>
        <w:tc>
          <w:tcPr>
            <w:tcW w:w="480" w:type="dxa"/>
            <w:noWrap/>
            <w:hideMark/>
          </w:tcPr>
          <w:p w14:paraId="65983E02" w14:textId="77777777" w:rsidR="00185F94" w:rsidRPr="00185F94" w:rsidRDefault="00185F94" w:rsidP="00185F94">
            <w:pPr>
              <w:spacing w:after="0"/>
              <w:jc w:val="right"/>
            </w:pPr>
            <w:r w:rsidRPr="00185F94">
              <w:t>21</w:t>
            </w:r>
          </w:p>
        </w:tc>
        <w:tc>
          <w:tcPr>
            <w:tcW w:w="5060" w:type="dxa"/>
            <w:hideMark/>
          </w:tcPr>
          <w:p w14:paraId="1C8FAE25" w14:textId="77777777" w:rsidR="00185F94" w:rsidRPr="00185F94" w:rsidRDefault="00185F94" w:rsidP="00185F94">
            <w:pPr>
              <w:spacing w:after="0"/>
              <w:jc w:val="right"/>
            </w:pPr>
            <w:r w:rsidRPr="00185F94">
              <w:t>Nabava i isporuka HDMI kabela</w:t>
            </w:r>
          </w:p>
        </w:tc>
        <w:tc>
          <w:tcPr>
            <w:tcW w:w="700" w:type="dxa"/>
            <w:hideMark/>
          </w:tcPr>
          <w:p w14:paraId="4F187CA2" w14:textId="77777777" w:rsidR="00185F94" w:rsidRPr="00185F94" w:rsidRDefault="00185F94" w:rsidP="00185F94">
            <w:pPr>
              <w:spacing w:after="0"/>
              <w:jc w:val="right"/>
            </w:pPr>
            <w:r w:rsidRPr="00185F94">
              <w:t>kom</w:t>
            </w:r>
          </w:p>
        </w:tc>
        <w:tc>
          <w:tcPr>
            <w:tcW w:w="680" w:type="dxa"/>
            <w:noWrap/>
            <w:hideMark/>
          </w:tcPr>
          <w:p w14:paraId="79723FB8" w14:textId="77777777" w:rsidR="00185F94" w:rsidRPr="00185F94" w:rsidRDefault="00185F94" w:rsidP="00185F94">
            <w:pPr>
              <w:spacing w:after="0"/>
              <w:jc w:val="right"/>
            </w:pPr>
            <w:r w:rsidRPr="00185F94">
              <w:t>1</w:t>
            </w:r>
          </w:p>
        </w:tc>
        <w:tc>
          <w:tcPr>
            <w:tcW w:w="960" w:type="dxa"/>
            <w:noWrap/>
            <w:hideMark/>
          </w:tcPr>
          <w:p w14:paraId="2F037320" w14:textId="77777777" w:rsidR="00185F94" w:rsidRPr="00185F94" w:rsidRDefault="00185F94" w:rsidP="00185F94">
            <w:pPr>
              <w:spacing w:after="0"/>
              <w:jc w:val="right"/>
            </w:pPr>
            <w:r w:rsidRPr="00185F94">
              <w:t> </w:t>
            </w:r>
          </w:p>
        </w:tc>
        <w:tc>
          <w:tcPr>
            <w:tcW w:w="1120" w:type="dxa"/>
            <w:noWrap/>
            <w:hideMark/>
          </w:tcPr>
          <w:p w14:paraId="32646113" w14:textId="77777777" w:rsidR="00185F94" w:rsidRPr="00185F94" w:rsidRDefault="00185F94" w:rsidP="00185F94">
            <w:pPr>
              <w:spacing w:after="0"/>
              <w:jc w:val="right"/>
            </w:pPr>
            <w:r w:rsidRPr="00185F94">
              <w:t> </w:t>
            </w:r>
          </w:p>
        </w:tc>
      </w:tr>
      <w:tr w:rsidR="00185F94" w:rsidRPr="00185F94" w14:paraId="01EDF200" w14:textId="77777777" w:rsidTr="00185F94">
        <w:trPr>
          <w:trHeight w:val="600"/>
        </w:trPr>
        <w:tc>
          <w:tcPr>
            <w:tcW w:w="480" w:type="dxa"/>
            <w:noWrap/>
            <w:hideMark/>
          </w:tcPr>
          <w:p w14:paraId="50BBB1ED" w14:textId="77777777" w:rsidR="00185F94" w:rsidRPr="00185F94" w:rsidRDefault="00185F94" w:rsidP="00185F94">
            <w:pPr>
              <w:spacing w:after="0"/>
              <w:jc w:val="right"/>
            </w:pPr>
            <w:r w:rsidRPr="00185F94">
              <w:lastRenderedPageBreak/>
              <w:t>22</w:t>
            </w:r>
          </w:p>
        </w:tc>
        <w:tc>
          <w:tcPr>
            <w:tcW w:w="5060" w:type="dxa"/>
            <w:hideMark/>
          </w:tcPr>
          <w:p w14:paraId="4BA5B31A" w14:textId="77777777" w:rsidR="00185F94" w:rsidRPr="00185F94" w:rsidRDefault="00185F94" w:rsidP="00185F94">
            <w:pPr>
              <w:spacing w:after="0"/>
              <w:jc w:val="right"/>
            </w:pPr>
            <w:r w:rsidRPr="00185F94">
              <w:t>Sitni nespecificirani potrošni materijal</w:t>
            </w:r>
          </w:p>
        </w:tc>
        <w:tc>
          <w:tcPr>
            <w:tcW w:w="700" w:type="dxa"/>
            <w:hideMark/>
          </w:tcPr>
          <w:p w14:paraId="2ED4DCC4" w14:textId="77777777" w:rsidR="00185F94" w:rsidRPr="00185F94" w:rsidRDefault="00185F94" w:rsidP="00185F94">
            <w:pPr>
              <w:spacing w:after="0"/>
              <w:jc w:val="right"/>
            </w:pPr>
            <w:r w:rsidRPr="00185F94">
              <w:t>kpl</w:t>
            </w:r>
          </w:p>
        </w:tc>
        <w:tc>
          <w:tcPr>
            <w:tcW w:w="680" w:type="dxa"/>
            <w:noWrap/>
            <w:hideMark/>
          </w:tcPr>
          <w:p w14:paraId="37260965" w14:textId="77777777" w:rsidR="00185F94" w:rsidRPr="00185F94" w:rsidRDefault="00185F94" w:rsidP="00185F94">
            <w:pPr>
              <w:spacing w:after="0"/>
              <w:jc w:val="right"/>
            </w:pPr>
            <w:r w:rsidRPr="00185F94">
              <w:t>1</w:t>
            </w:r>
          </w:p>
        </w:tc>
        <w:tc>
          <w:tcPr>
            <w:tcW w:w="960" w:type="dxa"/>
            <w:noWrap/>
            <w:hideMark/>
          </w:tcPr>
          <w:p w14:paraId="49433864" w14:textId="77777777" w:rsidR="00185F94" w:rsidRPr="00185F94" w:rsidRDefault="00185F94" w:rsidP="00185F94">
            <w:pPr>
              <w:spacing w:after="0"/>
              <w:jc w:val="right"/>
            </w:pPr>
            <w:r w:rsidRPr="00185F94">
              <w:t> </w:t>
            </w:r>
          </w:p>
        </w:tc>
        <w:tc>
          <w:tcPr>
            <w:tcW w:w="1120" w:type="dxa"/>
            <w:noWrap/>
            <w:hideMark/>
          </w:tcPr>
          <w:p w14:paraId="32D71FDB" w14:textId="77777777" w:rsidR="00185F94" w:rsidRPr="00185F94" w:rsidRDefault="00185F94" w:rsidP="00185F94">
            <w:pPr>
              <w:spacing w:after="0"/>
              <w:jc w:val="right"/>
            </w:pPr>
            <w:r w:rsidRPr="00185F94">
              <w:t> </w:t>
            </w:r>
          </w:p>
        </w:tc>
      </w:tr>
      <w:tr w:rsidR="00185F94" w:rsidRPr="00185F94" w14:paraId="7DD8E85C" w14:textId="77777777" w:rsidTr="00185F94">
        <w:trPr>
          <w:trHeight w:val="4725"/>
        </w:trPr>
        <w:tc>
          <w:tcPr>
            <w:tcW w:w="480" w:type="dxa"/>
            <w:noWrap/>
            <w:hideMark/>
          </w:tcPr>
          <w:p w14:paraId="20698A85" w14:textId="77777777" w:rsidR="00185F94" w:rsidRPr="00185F94" w:rsidRDefault="00185F94" w:rsidP="00185F94">
            <w:pPr>
              <w:spacing w:after="0"/>
              <w:jc w:val="right"/>
            </w:pPr>
            <w:r w:rsidRPr="00185F94">
              <w:t>23</w:t>
            </w:r>
          </w:p>
        </w:tc>
        <w:tc>
          <w:tcPr>
            <w:tcW w:w="5060" w:type="dxa"/>
            <w:hideMark/>
          </w:tcPr>
          <w:p w14:paraId="0BF3E3B8" w14:textId="77777777" w:rsidR="00185F94" w:rsidRPr="00185F94" w:rsidRDefault="00185F94" w:rsidP="00185F94">
            <w:pPr>
              <w:spacing w:after="0"/>
              <w:jc w:val="right"/>
            </w:pPr>
            <w:r w:rsidRPr="00185F94">
              <w:t>Ugradnja opreme:</w:t>
            </w:r>
            <w:r w:rsidRPr="00185F94">
              <w:br/>
              <w:t>• Montaža svih elemenata sustava video nadzora</w:t>
            </w:r>
            <w:r w:rsidRPr="00185F94">
              <w:br/>
              <w:t>• Ispitivanje instalacije sustava video nadzorne zaštite</w:t>
            </w:r>
            <w:r w:rsidRPr="00185F94">
              <w:br/>
              <w:t xml:space="preserve">• Podešavanje vidnog polja. Vidno polje potrebno je podesiti u različitim uvjetima rada. </w:t>
            </w:r>
            <w:r w:rsidRPr="00185F94">
              <w:br/>
              <w:t>• Ispitivanje, programiranje parametara rada centralnog uređaja s unošenjem korisničkih podataka, probni pogon i puštanje u rad sustava video nadzorne zaštite.</w:t>
            </w:r>
            <w:r w:rsidRPr="00185F94">
              <w:br/>
              <w:t>• Stručna pomoć u periodu uhodavanja.</w:t>
            </w:r>
            <w:r w:rsidRPr="00185F94">
              <w:br/>
              <w:t>• Primopredaja sustava korisniku s kompletnom atestnom dokumentacijom sukladno sa propisima Republike Hrvatske za svaki pojedini uređaj. Pod primopredajom se misli na već testiran sustav i njegovo probno puštanje u rad i predaju uređaja zajedno s naručiteljem odnosno osobljem za opsluživanje. Pri tome treba provjeriti sve funkcije upravljanja. Namještanje svih parametara, specifičnih za sustav kao i test funkcije svih komponenti uređaja i povezivanja uređaja.</w:t>
            </w:r>
          </w:p>
        </w:tc>
        <w:tc>
          <w:tcPr>
            <w:tcW w:w="700" w:type="dxa"/>
            <w:hideMark/>
          </w:tcPr>
          <w:p w14:paraId="2673B454" w14:textId="77777777" w:rsidR="00185F94" w:rsidRPr="00185F94" w:rsidRDefault="00185F94" w:rsidP="00185F94">
            <w:pPr>
              <w:spacing w:after="0"/>
              <w:jc w:val="right"/>
            </w:pPr>
            <w:r w:rsidRPr="00185F94">
              <w:t>kpl</w:t>
            </w:r>
          </w:p>
        </w:tc>
        <w:tc>
          <w:tcPr>
            <w:tcW w:w="680" w:type="dxa"/>
            <w:noWrap/>
            <w:hideMark/>
          </w:tcPr>
          <w:p w14:paraId="3FD9D3FB" w14:textId="77777777" w:rsidR="00185F94" w:rsidRPr="00185F94" w:rsidRDefault="00185F94" w:rsidP="00185F94">
            <w:pPr>
              <w:spacing w:after="0"/>
              <w:jc w:val="right"/>
            </w:pPr>
            <w:r w:rsidRPr="00185F94">
              <w:t>1</w:t>
            </w:r>
          </w:p>
        </w:tc>
        <w:tc>
          <w:tcPr>
            <w:tcW w:w="960" w:type="dxa"/>
            <w:noWrap/>
            <w:hideMark/>
          </w:tcPr>
          <w:p w14:paraId="22A61961" w14:textId="77777777" w:rsidR="00185F94" w:rsidRPr="00185F94" w:rsidRDefault="00185F94" w:rsidP="00185F94">
            <w:pPr>
              <w:spacing w:after="0"/>
              <w:jc w:val="right"/>
            </w:pPr>
            <w:r w:rsidRPr="00185F94">
              <w:t> </w:t>
            </w:r>
          </w:p>
        </w:tc>
        <w:tc>
          <w:tcPr>
            <w:tcW w:w="1120" w:type="dxa"/>
            <w:noWrap/>
            <w:hideMark/>
          </w:tcPr>
          <w:p w14:paraId="592865DE" w14:textId="77777777" w:rsidR="00185F94" w:rsidRPr="00185F94" w:rsidRDefault="00185F94" w:rsidP="00185F94">
            <w:pPr>
              <w:spacing w:after="0"/>
              <w:jc w:val="right"/>
            </w:pPr>
            <w:r w:rsidRPr="00185F94">
              <w:t> </w:t>
            </w:r>
          </w:p>
        </w:tc>
      </w:tr>
      <w:tr w:rsidR="00185F94" w:rsidRPr="00185F94" w14:paraId="47FFEE17" w14:textId="77777777" w:rsidTr="00185F94">
        <w:trPr>
          <w:trHeight w:val="825"/>
        </w:trPr>
        <w:tc>
          <w:tcPr>
            <w:tcW w:w="480" w:type="dxa"/>
            <w:noWrap/>
            <w:hideMark/>
          </w:tcPr>
          <w:p w14:paraId="05571526" w14:textId="77777777" w:rsidR="00185F94" w:rsidRPr="00185F94" w:rsidRDefault="00185F94" w:rsidP="00185F94">
            <w:pPr>
              <w:spacing w:after="0"/>
              <w:jc w:val="right"/>
            </w:pPr>
            <w:r w:rsidRPr="00185F94">
              <w:t>24</w:t>
            </w:r>
          </w:p>
        </w:tc>
        <w:tc>
          <w:tcPr>
            <w:tcW w:w="5060" w:type="dxa"/>
            <w:hideMark/>
          </w:tcPr>
          <w:p w14:paraId="78D312DE" w14:textId="77777777" w:rsidR="00185F94" w:rsidRPr="00185F94" w:rsidRDefault="00185F94" w:rsidP="00185F94">
            <w:pPr>
              <w:spacing w:after="0"/>
              <w:jc w:val="right"/>
            </w:pPr>
            <w:r w:rsidRPr="00185F94">
              <w:t>Izrada projekta izvedenog stanja</w:t>
            </w:r>
            <w:r w:rsidRPr="00185F94">
              <w:br/>
              <w:t>3 primjerka na papiru,</w:t>
            </w:r>
            <w:r w:rsidRPr="00185F94">
              <w:br/>
              <w:t xml:space="preserve">1 primjerak u elektroničkom obliku na CDR mediju. </w:t>
            </w:r>
          </w:p>
        </w:tc>
        <w:tc>
          <w:tcPr>
            <w:tcW w:w="700" w:type="dxa"/>
            <w:hideMark/>
          </w:tcPr>
          <w:p w14:paraId="5487B41A" w14:textId="77777777" w:rsidR="00185F94" w:rsidRPr="00185F94" w:rsidRDefault="00185F94" w:rsidP="00185F94">
            <w:pPr>
              <w:spacing w:after="0"/>
              <w:jc w:val="right"/>
            </w:pPr>
            <w:r w:rsidRPr="00185F94">
              <w:t>kpl</w:t>
            </w:r>
          </w:p>
        </w:tc>
        <w:tc>
          <w:tcPr>
            <w:tcW w:w="680" w:type="dxa"/>
            <w:noWrap/>
            <w:hideMark/>
          </w:tcPr>
          <w:p w14:paraId="7515212F" w14:textId="77777777" w:rsidR="00185F94" w:rsidRPr="00185F94" w:rsidRDefault="00185F94" w:rsidP="00185F94">
            <w:pPr>
              <w:spacing w:after="0"/>
              <w:jc w:val="right"/>
            </w:pPr>
            <w:r w:rsidRPr="00185F94">
              <w:t>1</w:t>
            </w:r>
          </w:p>
        </w:tc>
        <w:tc>
          <w:tcPr>
            <w:tcW w:w="960" w:type="dxa"/>
            <w:noWrap/>
            <w:hideMark/>
          </w:tcPr>
          <w:p w14:paraId="46A6FCD0" w14:textId="77777777" w:rsidR="00185F94" w:rsidRPr="00185F94" w:rsidRDefault="00185F94" w:rsidP="00185F94">
            <w:pPr>
              <w:spacing w:after="0"/>
              <w:jc w:val="right"/>
            </w:pPr>
            <w:r w:rsidRPr="00185F94">
              <w:t> </w:t>
            </w:r>
          </w:p>
        </w:tc>
        <w:tc>
          <w:tcPr>
            <w:tcW w:w="1120" w:type="dxa"/>
            <w:noWrap/>
            <w:hideMark/>
          </w:tcPr>
          <w:p w14:paraId="0F3D9168" w14:textId="77777777" w:rsidR="00185F94" w:rsidRPr="00185F94" w:rsidRDefault="00185F94" w:rsidP="00185F94">
            <w:pPr>
              <w:spacing w:after="0"/>
              <w:jc w:val="right"/>
            </w:pPr>
            <w:r w:rsidRPr="00185F94">
              <w:t> </w:t>
            </w:r>
          </w:p>
        </w:tc>
      </w:tr>
      <w:tr w:rsidR="00185F94" w:rsidRPr="00185F94" w14:paraId="7C411E33" w14:textId="77777777" w:rsidTr="00185F94">
        <w:trPr>
          <w:trHeight w:val="300"/>
        </w:trPr>
        <w:tc>
          <w:tcPr>
            <w:tcW w:w="480" w:type="dxa"/>
            <w:noWrap/>
            <w:hideMark/>
          </w:tcPr>
          <w:p w14:paraId="405DC1BF" w14:textId="77777777" w:rsidR="00185F94" w:rsidRPr="00185F94" w:rsidRDefault="00185F94" w:rsidP="00185F94">
            <w:pPr>
              <w:spacing w:after="0"/>
              <w:jc w:val="right"/>
            </w:pPr>
            <w:r w:rsidRPr="00185F94">
              <w:t> </w:t>
            </w:r>
          </w:p>
        </w:tc>
        <w:tc>
          <w:tcPr>
            <w:tcW w:w="5060" w:type="dxa"/>
            <w:hideMark/>
          </w:tcPr>
          <w:p w14:paraId="67DE8A9C" w14:textId="77777777" w:rsidR="00185F94" w:rsidRPr="00185F94" w:rsidRDefault="00185F94" w:rsidP="00185F94">
            <w:pPr>
              <w:spacing w:after="0"/>
              <w:jc w:val="right"/>
              <w:rPr>
                <w:b/>
                <w:bCs/>
              </w:rPr>
            </w:pPr>
            <w:r w:rsidRPr="00185F94">
              <w:rPr>
                <w:b/>
                <w:bCs/>
              </w:rPr>
              <w:t>UKUPNO</w:t>
            </w:r>
          </w:p>
        </w:tc>
        <w:tc>
          <w:tcPr>
            <w:tcW w:w="700" w:type="dxa"/>
            <w:noWrap/>
            <w:hideMark/>
          </w:tcPr>
          <w:p w14:paraId="5F7874C9" w14:textId="77777777" w:rsidR="00185F94" w:rsidRPr="00185F94" w:rsidRDefault="00185F94" w:rsidP="00185F94">
            <w:pPr>
              <w:spacing w:after="0"/>
              <w:jc w:val="right"/>
            </w:pPr>
            <w:r w:rsidRPr="00185F94">
              <w:t> </w:t>
            </w:r>
          </w:p>
        </w:tc>
        <w:tc>
          <w:tcPr>
            <w:tcW w:w="680" w:type="dxa"/>
            <w:noWrap/>
            <w:hideMark/>
          </w:tcPr>
          <w:p w14:paraId="2B25355D" w14:textId="77777777" w:rsidR="00185F94" w:rsidRPr="00185F94" w:rsidRDefault="00185F94" w:rsidP="00185F94">
            <w:pPr>
              <w:spacing w:after="0"/>
              <w:jc w:val="right"/>
            </w:pPr>
            <w:r w:rsidRPr="00185F94">
              <w:t> </w:t>
            </w:r>
          </w:p>
        </w:tc>
        <w:tc>
          <w:tcPr>
            <w:tcW w:w="960" w:type="dxa"/>
            <w:noWrap/>
            <w:hideMark/>
          </w:tcPr>
          <w:p w14:paraId="4D7CEB4E" w14:textId="77777777" w:rsidR="00185F94" w:rsidRPr="00185F94" w:rsidRDefault="00185F94" w:rsidP="00185F94">
            <w:pPr>
              <w:spacing w:after="0"/>
              <w:jc w:val="right"/>
            </w:pPr>
            <w:r w:rsidRPr="00185F94">
              <w:t> </w:t>
            </w:r>
          </w:p>
        </w:tc>
        <w:tc>
          <w:tcPr>
            <w:tcW w:w="1120" w:type="dxa"/>
            <w:noWrap/>
            <w:hideMark/>
          </w:tcPr>
          <w:p w14:paraId="4C5BE3DB" w14:textId="77777777" w:rsidR="00185F94" w:rsidRPr="00185F94" w:rsidRDefault="00185F94" w:rsidP="00185F94">
            <w:pPr>
              <w:spacing w:after="0"/>
              <w:jc w:val="right"/>
              <w:rPr>
                <w:b/>
                <w:bCs/>
              </w:rPr>
            </w:pPr>
            <w:r w:rsidRPr="00185F94">
              <w:rPr>
                <w:b/>
                <w:bCs/>
              </w:rPr>
              <w:t> </w:t>
            </w:r>
          </w:p>
        </w:tc>
      </w:tr>
    </w:tbl>
    <w:p w14:paraId="31845D90" w14:textId="77777777" w:rsidR="00C656C4" w:rsidRDefault="00C656C4" w:rsidP="00C656C4">
      <w:pPr>
        <w:spacing w:after="0"/>
        <w:jc w:val="right"/>
        <w:rPr>
          <w:rFonts w:ascii="Times New Roman" w:hAnsi="Times New Roman" w:cs="Times New Roman"/>
        </w:rPr>
      </w:pPr>
    </w:p>
    <w:p w14:paraId="74488FAE" w14:textId="77777777" w:rsidR="00185F94" w:rsidRDefault="00185F94" w:rsidP="00C656C4">
      <w:pPr>
        <w:spacing w:after="0"/>
        <w:jc w:val="right"/>
        <w:rPr>
          <w:rFonts w:ascii="Times New Roman" w:hAnsi="Times New Roman" w:cs="Times New Roman"/>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5020"/>
      </w:tblGrid>
      <w:tr w:rsidR="00185F94" w14:paraId="47D93DBD" w14:textId="77777777" w:rsidTr="00185F94">
        <w:tc>
          <w:tcPr>
            <w:tcW w:w="4644" w:type="dxa"/>
          </w:tcPr>
          <w:p w14:paraId="0AFC96D3" w14:textId="4A3A6250" w:rsidR="00185F94" w:rsidRPr="00185F94" w:rsidRDefault="00185F94" w:rsidP="00185F94">
            <w:pPr>
              <w:tabs>
                <w:tab w:val="left" w:pos="1140"/>
              </w:tabs>
              <w:rPr>
                <w:sz w:val="22"/>
                <w:szCs w:val="22"/>
              </w:rPr>
            </w:pPr>
            <w:r w:rsidRPr="00185F94">
              <w:rPr>
                <w:sz w:val="22"/>
                <w:szCs w:val="22"/>
              </w:rPr>
              <w:t>Cijena ponude bez PDV-a ________________</w:t>
            </w:r>
          </w:p>
          <w:p w14:paraId="4E8E8649" w14:textId="659EEA81" w:rsidR="00185F94" w:rsidRPr="00185F94" w:rsidRDefault="00185F94" w:rsidP="00185F94">
            <w:pPr>
              <w:rPr>
                <w:color w:val="000000"/>
                <w:sz w:val="22"/>
                <w:szCs w:val="22"/>
              </w:rPr>
            </w:pPr>
            <w:r w:rsidRPr="00185F94">
              <w:rPr>
                <w:color w:val="000000"/>
                <w:sz w:val="22"/>
                <w:szCs w:val="22"/>
              </w:rPr>
              <w:t>PDV ____________</w:t>
            </w:r>
          </w:p>
          <w:p w14:paraId="61516730" w14:textId="6875A6BE" w:rsidR="00185F94" w:rsidRPr="00185F94" w:rsidRDefault="00185F94" w:rsidP="00185F94">
            <w:pPr>
              <w:rPr>
                <w:sz w:val="22"/>
                <w:szCs w:val="22"/>
              </w:rPr>
            </w:pPr>
            <w:r>
              <w:rPr>
                <w:color w:val="000000"/>
                <w:sz w:val="22"/>
                <w:szCs w:val="22"/>
              </w:rPr>
              <w:t xml:space="preserve"> </w:t>
            </w:r>
            <w:r w:rsidRPr="00185F94">
              <w:rPr>
                <w:color w:val="000000"/>
                <w:sz w:val="22"/>
                <w:szCs w:val="22"/>
              </w:rPr>
              <w:t>Ukupna cijena ponude ______________</w:t>
            </w:r>
          </w:p>
        </w:tc>
        <w:tc>
          <w:tcPr>
            <w:tcW w:w="4644" w:type="dxa"/>
          </w:tcPr>
          <w:p w14:paraId="0AF082DE" w14:textId="77777777" w:rsidR="00185F94" w:rsidRPr="00185F94" w:rsidRDefault="00185F94" w:rsidP="00185F94">
            <w:pPr>
              <w:tabs>
                <w:tab w:val="left" w:pos="1140"/>
              </w:tabs>
              <w:rPr>
                <w:sz w:val="22"/>
                <w:szCs w:val="22"/>
              </w:rPr>
            </w:pPr>
          </w:p>
        </w:tc>
      </w:tr>
      <w:tr w:rsidR="00185F94" w14:paraId="3C28C5A8" w14:textId="77777777" w:rsidTr="00185F94">
        <w:tc>
          <w:tcPr>
            <w:tcW w:w="9288" w:type="dxa"/>
            <w:gridSpan w:val="2"/>
          </w:tcPr>
          <w:tbl>
            <w:tblPr>
              <w:tblW w:w="9960" w:type="dxa"/>
              <w:tblLook w:val="04A0" w:firstRow="1" w:lastRow="0" w:firstColumn="1" w:lastColumn="0" w:noHBand="0" w:noVBand="1"/>
            </w:tblPr>
            <w:tblGrid>
              <w:gridCol w:w="9072"/>
            </w:tblGrid>
            <w:tr w:rsidR="00185F94" w:rsidRPr="00185F94" w14:paraId="5C039E05" w14:textId="77777777" w:rsidTr="00185F94">
              <w:trPr>
                <w:trHeight w:val="300"/>
              </w:trPr>
              <w:tc>
                <w:tcPr>
                  <w:tcW w:w="9960" w:type="dxa"/>
                  <w:tcBorders>
                    <w:top w:val="nil"/>
                    <w:left w:val="nil"/>
                    <w:bottom w:val="nil"/>
                    <w:right w:val="nil"/>
                  </w:tcBorders>
                  <w:shd w:val="clear" w:color="auto" w:fill="auto"/>
                  <w:noWrap/>
                  <w:vAlign w:val="bottom"/>
                  <w:hideMark/>
                </w:tcPr>
                <w:p w14:paraId="25F8FCB6" w14:textId="77777777" w:rsidR="00185F94" w:rsidRPr="00185F94" w:rsidRDefault="00185F94" w:rsidP="00185F94">
                  <w:pPr>
                    <w:spacing w:after="0" w:line="240" w:lineRule="auto"/>
                    <w:rPr>
                      <w:rFonts w:ascii="Times New Roman" w:eastAsia="Times New Roman" w:hAnsi="Times New Roman" w:cs="Times New Roman"/>
                      <w:color w:val="000000"/>
                      <w:lang w:val="hr-HR" w:eastAsia="hr-HR"/>
                    </w:rPr>
                  </w:pPr>
                  <w:r w:rsidRPr="00185F94">
                    <w:rPr>
                      <w:rFonts w:ascii="Times New Roman" w:eastAsia="Times New Roman" w:hAnsi="Times New Roman" w:cs="Times New Roman"/>
                      <w:color w:val="000000"/>
                      <w:lang w:val="hr-HR" w:eastAsia="hr-HR"/>
                    </w:rPr>
                    <w:t>Cijena robe: Za ponuđeni predmet nabave upisati jediničnu cijenu i cijenu ponude iskazanu</w:t>
                  </w:r>
                </w:p>
              </w:tc>
            </w:tr>
            <w:tr w:rsidR="00185F94" w:rsidRPr="00185F94" w14:paraId="404C8193" w14:textId="77777777" w:rsidTr="00185F94">
              <w:trPr>
                <w:trHeight w:val="300"/>
              </w:trPr>
              <w:tc>
                <w:tcPr>
                  <w:tcW w:w="9960" w:type="dxa"/>
                  <w:tcBorders>
                    <w:top w:val="nil"/>
                    <w:left w:val="nil"/>
                    <w:bottom w:val="nil"/>
                    <w:right w:val="nil"/>
                  </w:tcBorders>
                  <w:shd w:val="clear" w:color="auto" w:fill="auto"/>
                  <w:noWrap/>
                  <w:vAlign w:val="bottom"/>
                  <w:hideMark/>
                </w:tcPr>
                <w:p w14:paraId="11D1FFBC" w14:textId="77777777" w:rsidR="00185F94" w:rsidRPr="00185F94" w:rsidRDefault="00185F94" w:rsidP="00185F94">
                  <w:pPr>
                    <w:spacing w:after="0" w:line="240" w:lineRule="auto"/>
                    <w:rPr>
                      <w:rFonts w:ascii="Times New Roman" w:eastAsia="Times New Roman" w:hAnsi="Times New Roman" w:cs="Times New Roman"/>
                      <w:color w:val="000000"/>
                      <w:lang w:val="hr-HR" w:eastAsia="hr-HR"/>
                    </w:rPr>
                  </w:pPr>
                  <w:r w:rsidRPr="00185F94">
                    <w:rPr>
                      <w:rFonts w:ascii="Times New Roman" w:eastAsia="Times New Roman" w:hAnsi="Times New Roman" w:cs="Times New Roman"/>
                      <w:color w:val="000000"/>
                      <w:lang w:val="hr-HR" w:eastAsia="hr-HR"/>
                    </w:rPr>
                    <w:t xml:space="preserve">bez pdv-a. </w:t>
                  </w:r>
                  <w:r w:rsidRPr="00185F94">
                    <w:rPr>
                      <w:rFonts w:ascii="Times New Roman" w:eastAsia="Times New Roman" w:hAnsi="Times New Roman" w:cs="Times New Roman"/>
                      <w:b/>
                      <w:bCs/>
                      <w:color w:val="000000"/>
                      <w:lang w:val="hr-HR" w:eastAsia="hr-HR"/>
                    </w:rPr>
                    <w:t>U cijenu ponude uračunati su svi troškovi i popusti  bez PDV-a</w:t>
                  </w:r>
                  <w:r w:rsidRPr="00185F94">
                    <w:rPr>
                      <w:rFonts w:ascii="Times New Roman" w:eastAsia="Times New Roman" w:hAnsi="Times New Roman" w:cs="Times New Roman"/>
                      <w:color w:val="000000"/>
                      <w:lang w:val="hr-HR" w:eastAsia="hr-HR"/>
                    </w:rPr>
                    <w:t xml:space="preserve"> koji se iskazuje zasebno</w:t>
                  </w:r>
                </w:p>
              </w:tc>
            </w:tr>
          </w:tbl>
          <w:p w14:paraId="63E0A50D" w14:textId="77777777" w:rsidR="00185F94" w:rsidRPr="00185F94" w:rsidRDefault="00185F94" w:rsidP="00185F94">
            <w:pPr>
              <w:tabs>
                <w:tab w:val="left" w:pos="1140"/>
              </w:tabs>
              <w:rPr>
                <w:sz w:val="22"/>
                <w:szCs w:val="22"/>
              </w:rPr>
            </w:pPr>
          </w:p>
        </w:tc>
      </w:tr>
      <w:tr w:rsidR="00185F94" w14:paraId="38F34551" w14:textId="77777777" w:rsidTr="00185F94">
        <w:tc>
          <w:tcPr>
            <w:tcW w:w="4644" w:type="dxa"/>
          </w:tcPr>
          <w:p w14:paraId="03338105" w14:textId="77777777" w:rsidR="00185F94" w:rsidRPr="00185F94" w:rsidRDefault="00185F94" w:rsidP="00185F94">
            <w:pPr>
              <w:tabs>
                <w:tab w:val="left" w:pos="1140"/>
              </w:tabs>
              <w:rPr>
                <w:sz w:val="22"/>
                <w:szCs w:val="22"/>
              </w:rPr>
            </w:pPr>
          </w:p>
        </w:tc>
        <w:tc>
          <w:tcPr>
            <w:tcW w:w="4644" w:type="dxa"/>
          </w:tcPr>
          <w:p w14:paraId="68D7A0D5" w14:textId="77777777" w:rsidR="00185F94" w:rsidRPr="00185F94" w:rsidRDefault="00185F94" w:rsidP="00185F94">
            <w:pPr>
              <w:pBdr>
                <w:bottom w:val="single" w:sz="12" w:space="1" w:color="auto"/>
              </w:pBdr>
              <w:rPr>
                <w:color w:val="000000"/>
                <w:sz w:val="22"/>
                <w:szCs w:val="22"/>
              </w:rPr>
            </w:pPr>
          </w:p>
          <w:p w14:paraId="3341FC72" w14:textId="77777777" w:rsidR="00185F94" w:rsidRPr="00185F94" w:rsidRDefault="00185F94" w:rsidP="00185F94">
            <w:pPr>
              <w:pBdr>
                <w:bottom w:val="single" w:sz="12" w:space="1" w:color="auto"/>
              </w:pBdr>
              <w:rPr>
                <w:color w:val="000000"/>
                <w:sz w:val="22"/>
                <w:szCs w:val="22"/>
              </w:rPr>
            </w:pPr>
          </w:p>
          <w:p w14:paraId="057E7EEE" w14:textId="77777777" w:rsidR="00185F94" w:rsidRPr="00185F94" w:rsidRDefault="00185F94" w:rsidP="00185F94">
            <w:pPr>
              <w:pBdr>
                <w:bottom w:val="single" w:sz="12" w:space="1" w:color="auto"/>
              </w:pBdr>
              <w:rPr>
                <w:color w:val="000000"/>
                <w:sz w:val="22"/>
                <w:szCs w:val="22"/>
              </w:rPr>
            </w:pPr>
          </w:p>
          <w:p w14:paraId="65974ED8" w14:textId="3CD9721F" w:rsidR="00185F94" w:rsidRPr="00185F94" w:rsidRDefault="00185F94" w:rsidP="00185F94">
            <w:pPr>
              <w:rPr>
                <w:color w:val="000000"/>
                <w:sz w:val="22"/>
                <w:szCs w:val="22"/>
              </w:rPr>
            </w:pPr>
            <w:r w:rsidRPr="00185F94">
              <w:rPr>
                <w:color w:val="000000"/>
                <w:sz w:val="22"/>
                <w:szCs w:val="22"/>
              </w:rPr>
              <w:t>Ponuditelj:</w:t>
            </w:r>
          </w:p>
          <w:p w14:paraId="048AA450" w14:textId="77777777" w:rsidR="00185F94" w:rsidRDefault="00185F94" w:rsidP="00185F94">
            <w:pPr>
              <w:rPr>
                <w:color w:val="000000"/>
                <w:sz w:val="22"/>
                <w:szCs w:val="22"/>
              </w:rPr>
            </w:pPr>
          </w:p>
          <w:p w14:paraId="7CFBDC22" w14:textId="59873547" w:rsidR="00185F94" w:rsidRPr="00185F94" w:rsidRDefault="00185F94" w:rsidP="00185F94">
            <w:pPr>
              <w:rPr>
                <w:color w:val="000000"/>
                <w:sz w:val="22"/>
                <w:szCs w:val="22"/>
              </w:rPr>
            </w:pPr>
            <w:r w:rsidRPr="00185F94">
              <w:rPr>
                <w:color w:val="000000"/>
                <w:sz w:val="22"/>
                <w:szCs w:val="22"/>
              </w:rPr>
              <w:t>___________________________</w:t>
            </w:r>
          </w:p>
          <w:p w14:paraId="164BF940" w14:textId="061EC5CF" w:rsidR="00185F94" w:rsidRPr="00185F94" w:rsidRDefault="00185F94" w:rsidP="00185F94">
            <w:pPr>
              <w:rPr>
                <w:color w:val="000000"/>
                <w:sz w:val="22"/>
                <w:szCs w:val="22"/>
              </w:rPr>
            </w:pPr>
            <w:r w:rsidRPr="00185F94">
              <w:rPr>
                <w:color w:val="000000"/>
                <w:sz w:val="22"/>
                <w:szCs w:val="22"/>
              </w:rPr>
              <w:t xml:space="preserve"> (štambilj, čitko ime i prezime ovlaštene osobe)</w:t>
            </w:r>
          </w:p>
          <w:p w14:paraId="55CE4A02" w14:textId="77777777" w:rsidR="00185F94" w:rsidRDefault="00185F94" w:rsidP="00185F94">
            <w:pPr>
              <w:rPr>
                <w:color w:val="000000"/>
                <w:sz w:val="22"/>
                <w:szCs w:val="22"/>
              </w:rPr>
            </w:pPr>
          </w:p>
          <w:p w14:paraId="16E515B1" w14:textId="1D57B9C0" w:rsidR="00185F94" w:rsidRPr="00185F94" w:rsidRDefault="00185F94" w:rsidP="00185F94">
            <w:pPr>
              <w:rPr>
                <w:color w:val="000000"/>
                <w:sz w:val="22"/>
                <w:szCs w:val="22"/>
              </w:rPr>
            </w:pPr>
            <w:r w:rsidRPr="00185F94">
              <w:rPr>
                <w:color w:val="000000"/>
                <w:sz w:val="22"/>
                <w:szCs w:val="22"/>
              </w:rPr>
              <w:t>___________________________</w:t>
            </w:r>
            <w:r w:rsidRPr="00185F94">
              <w:rPr>
                <w:color w:val="000000"/>
                <w:sz w:val="22"/>
                <w:szCs w:val="22"/>
              </w:rPr>
              <w:tab/>
            </w:r>
          </w:p>
          <w:p w14:paraId="7BA5C471" w14:textId="6D7DD382" w:rsidR="00185F94" w:rsidRPr="00185F94" w:rsidRDefault="00185F94" w:rsidP="00185F94">
            <w:pPr>
              <w:rPr>
                <w:color w:val="000000"/>
                <w:sz w:val="22"/>
                <w:szCs w:val="22"/>
              </w:rPr>
            </w:pPr>
            <w:r w:rsidRPr="00185F94">
              <w:rPr>
                <w:color w:val="000000"/>
                <w:sz w:val="22"/>
                <w:szCs w:val="22"/>
              </w:rPr>
              <w:t>(potpis ovlaštene osobe ponuditelja)</w:t>
            </w:r>
            <w:r w:rsidRPr="00185F94">
              <w:rPr>
                <w:color w:val="000000"/>
                <w:sz w:val="22"/>
                <w:szCs w:val="22"/>
              </w:rPr>
              <w:tab/>
            </w:r>
            <w:r w:rsidRPr="00185F94">
              <w:rPr>
                <w:color w:val="000000"/>
                <w:sz w:val="22"/>
                <w:szCs w:val="22"/>
              </w:rPr>
              <w:tab/>
            </w:r>
            <w:r w:rsidRPr="00185F94">
              <w:rPr>
                <w:color w:val="000000"/>
                <w:sz w:val="22"/>
                <w:szCs w:val="22"/>
              </w:rPr>
              <w:tab/>
            </w:r>
            <w:r w:rsidRPr="00185F94">
              <w:rPr>
                <w:color w:val="000000"/>
                <w:sz w:val="22"/>
                <w:szCs w:val="22"/>
              </w:rPr>
              <w:tab/>
            </w:r>
          </w:p>
          <w:p w14:paraId="69E95F20" w14:textId="26F0D73C" w:rsidR="00185F94" w:rsidRPr="00185F94" w:rsidRDefault="00185F94" w:rsidP="00185F94">
            <w:pPr>
              <w:rPr>
                <w:sz w:val="22"/>
                <w:szCs w:val="22"/>
              </w:rPr>
            </w:pPr>
          </w:p>
        </w:tc>
      </w:tr>
      <w:tr w:rsidR="00185F94" w14:paraId="0CD4986D" w14:textId="77777777" w:rsidTr="00185F94">
        <w:tc>
          <w:tcPr>
            <w:tcW w:w="4644" w:type="dxa"/>
          </w:tcPr>
          <w:p w14:paraId="67B6F41D" w14:textId="77777777" w:rsidR="00185F94" w:rsidRDefault="00185F94" w:rsidP="00185F94">
            <w:pPr>
              <w:tabs>
                <w:tab w:val="left" w:pos="1140"/>
              </w:tabs>
            </w:pPr>
          </w:p>
        </w:tc>
        <w:tc>
          <w:tcPr>
            <w:tcW w:w="4644" w:type="dxa"/>
          </w:tcPr>
          <w:p w14:paraId="70BFE582" w14:textId="77777777" w:rsidR="00185F94" w:rsidRDefault="00185F94" w:rsidP="00185F94">
            <w:pPr>
              <w:tabs>
                <w:tab w:val="left" w:pos="1140"/>
              </w:tabs>
            </w:pPr>
          </w:p>
        </w:tc>
      </w:tr>
    </w:tbl>
    <w:p w14:paraId="44A229AB" w14:textId="03920AEF" w:rsidR="00185F94" w:rsidRPr="00185F94" w:rsidRDefault="00185F94" w:rsidP="00185F94">
      <w:pPr>
        <w:tabs>
          <w:tab w:val="left" w:pos="1140"/>
        </w:tabs>
        <w:rPr>
          <w:rFonts w:ascii="Times New Roman" w:hAnsi="Times New Roman" w:cs="Times New Roman"/>
        </w:rPr>
      </w:pPr>
      <w:r w:rsidRPr="00185F94">
        <w:rPr>
          <w:rFonts w:ascii="Times New Roman" w:hAnsi="Times New Roman" w:cs="Times New Roman"/>
        </w:rPr>
        <w:tab/>
      </w:r>
    </w:p>
    <w:p w14:paraId="2FA44BC2" w14:textId="14BA2E3F" w:rsidR="00185F94" w:rsidRPr="00185F94" w:rsidRDefault="00185F94" w:rsidP="00185F94">
      <w:pPr>
        <w:tabs>
          <w:tab w:val="left" w:pos="1140"/>
        </w:tabs>
        <w:rPr>
          <w:rFonts w:ascii="Times New Roman" w:hAnsi="Times New Roman" w:cs="Times New Roman"/>
        </w:rPr>
      </w:pPr>
      <w:r w:rsidRPr="00185F94">
        <w:rPr>
          <w:rFonts w:ascii="Times New Roman" w:hAnsi="Times New Roman" w:cs="Times New Roman"/>
        </w:rPr>
        <w:tab/>
      </w:r>
      <w:r w:rsidRPr="00185F94">
        <w:rPr>
          <w:rFonts w:ascii="Times New Roman" w:hAnsi="Times New Roman" w:cs="Times New Roman"/>
        </w:rPr>
        <w:tab/>
      </w:r>
      <w:r w:rsidRPr="00185F94">
        <w:rPr>
          <w:rFonts w:ascii="Times New Roman" w:hAnsi="Times New Roman" w:cs="Times New Roman"/>
        </w:rPr>
        <w:tab/>
      </w:r>
    </w:p>
    <w:sectPr w:rsidR="00185F94" w:rsidRPr="00185F94" w:rsidSect="002872D4">
      <w:footerReference w:type="even" r:id="rId14"/>
      <w:footerReference w:type="default" r:id="rId1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C7769" w14:textId="77777777" w:rsidR="005405ED" w:rsidRDefault="005405ED" w:rsidP="007A5E31">
      <w:pPr>
        <w:spacing w:after="0" w:line="240" w:lineRule="auto"/>
      </w:pPr>
      <w:r>
        <w:separator/>
      </w:r>
    </w:p>
  </w:endnote>
  <w:endnote w:type="continuationSeparator" w:id="0">
    <w:p w14:paraId="1CECEB1D" w14:textId="77777777" w:rsidR="005405ED" w:rsidRDefault="005405ED" w:rsidP="007A5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FF0B358D-11BD-466E-A7A7-709D0A3B1B07}"/>
    <w:embedBold r:id="rId2" w:fontKey="{40A25B8D-3344-4023-BAA0-2FFB25171874}"/>
    <w:embedItalic r:id="rId3" w:fontKey="{47AE3BCA-2F44-4035-8A38-9DA187E35D3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ladaRHSerif Reg">
    <w:altName w:val="Times New Roman"/>
    <w:panose1 w:val="02000000000000000000"/>
    <w:charset w:val="00"/>
    <w:family w:val="modern"/>
    <w:notTrueType/>
    <w:pitch w:val="variable"/>
    <w:sig w:usb0="A00000BF" w:usb1="5001E47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CD7F1403-97A2-4BDA-9394-FA7E5B6B31CD}"/>
  </w:font>
  <w:font w:name="TyponineSans Reg">
    <w:altName w:val="Times New Roman"/>
    <w:panose1 w:val="00000000000000000000"/>
    <w:charset w:val="00"/>
    <w:family w:val="modern"/>
    <w:notTrueType/>
    <w:pitch w:val="variable"/>
    <w:sig w:usb0="00000001" w:usb1="5001E47B" w:usb2="00000000" w:usb3="00000000" w:csb0="00000193" w:csb1="00000000"/>
  </w:font>
  <w:font w:name="Calibri Light">
    <w:panose1 w:val="020F0302020204030204"/>
    <w:charset w:val="EE"/>
    <w:family w:val="swiss"/>
    <w:pitch w:val="variable"/>
    <w:sig w:usb0="E0002AFF" w:usb1="C000247B" w:usb2="00000009" w:usb3="00000000" w:csb0="000001FF" w:csb1="00000000"/>
    <w:embedRegular r:id="rId5" w:fontKey="{DF0FB439-7681-4FF8-9DD1-20C54B5AE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FD9A" w14:textId="77777777" w:rsidR="001F3C6B" w:rsidRDefault="001F3C6B" w:rsidP="000F0A1F">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704FD489" w14:textId="77777777" w:rsidR="001F3C6B" w:rsidRDefault="001F3C6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2CF9" w14:textId="77777777" w:rsidR="001F3C6B" w:rsidRDefault="001F3C6B" w:rsidP="000F0A1F">
    <w:pPr>
      <w:pStyle w:val="Podnoje"/>
      <w:framePr w:wrap="around" w:vAnchor="text" w:hAnchor="margin" w:xAlign="center" w:y="1"/>
      <w:rPr>
        <w:rStyle w:val="Brojstranice"/>
      </w:rPr>
    </w:pPr>
  </w:p>
  <w:p w14:paraId="78430F71" w14:textId="77777777" w:rsidR="001F3C6B" w:rsidRDefault="001F3C6B" w:rsidP="000F0A1F">
    <w:pPr>
      <w:pStyle w:val="Podnoje"/>
      <w:framePr w:wrap="around" w:vAnchor="text" w:hAnchor="margin" w:xAlign="center" w:y="1"/>
      <w:rPr>
        <w:rStyle w:val="Brojstranice"/>
      </w:rPr>
    </w:pPr>
  </w:p>
  <w:p w14:paraId="3FB44ABA" w14:textId="77777777" w:rsidR="001F3C6B" w:rsidRDefault="001F3C6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06BF0" w14:textId="77777777" w:rsidR="005405ED" w:rsidRDefault="005405ED" w:rsidP="007A5E31">
      <w:pPr>
        <w:spacing w:after="0" w:line="240" w:lineRule="auto"/>
      </w:pPr>
      <w:r>
        <w:separator/>
      </w:r>
    </w:p>
  </w:footnote>
  <w:footnote w:type="continuationSeparator" w:id="0">
    <w:p w14:paraId="76700325" w14:textId="77777777" w:rsidR="005405ED" w:rsidRDefault="005405ED" w:rsidP="007A5E31">
      <w:pPr>
        <w:spacing w:after="0" w:line="240" w:lineRule="auto"/>
      </w:pPr>
      <w:r>
        <w:continuationSeparator/>
      </w:r>
    </w:p>
  </w:footnote>
  <w:footnote w:id="1">
    <w:p w14:paraId="6FE929B6" w14:textId="77777777" w:rsidR="001F3C6B" w:rsidRDefault="001F3C6B" w:rsidP="002872D4">
      <w:pPr>
        <w:pStyle w:val="Tekstfusnote"/>
        <w:spacing w:after="0" w:line="240" w:lineRule="auto"/>
        <w:rPr>
          <w:rFonts w:cs="Times New Roman"/>
          <w:sz w:val="16"/>
          <w:szCs w:val="16"/>
        </w:rPr>
      </w:pPr>
      <w:r>
        <w:rPr>
          <w:rStyle w:val="Referencafusnote"/>
        </w:rPr>
        <w:footnoteRef/>
      </w:r>
      <w:r>
        <w:rPr>
          <w:sz w:val="16"/>
          <w:szCs w:val="16"/>
        </w:rPr>
        <w:t xml:space="preserve"> U slučaju zajedničke ponude popuniti Dodatak I ponudbenom listu.</w:t>
      </w:r>
    </w:p>
  </w:footnote>
  <w:footnote w:id="2">
    <w:p w14:paraId="5EF2124B" w14:textId="77777777" w:rsidR="001F3C6B" w:rsidRDefault="001F3C6B" w:rsidP="002872D4">
      <w:pPr>
        <w:pStyle w:val="Tekstfusnote"/>
        <w:spacing w:after="0" w:line="240" w:lineRule="auto"/>
        <w:rPr>
          <w:sz w:val="16"/>
          <w:szCs w:val="16"/>
        </w:rPr>
      </w:pPr>
      <w:r>
        <w:rPr>
          <w:rStyle w:val="Referencafusnote"/>
        </w:rPr>
        <w:footnoteRef/>
      </w:r>
      <w:r>
        <w:rPr>
          <w:sz w:val="16"/>
          <w:szCs w:val="16"/>
        </w:rPr>
        <w:t xml:space="preserve"> Ili nacionalni identifikacijski broj prema zemlji sjedišta gospodarskog subjekta, ako je primjenjivo.</w:t>
      </w:r>
    </w:p>
  </w:footnote>
  <w:footnote w:id="3">
    <w:p w14:paraId="07B4A5BC" w14:textId="77777777" w:rsidR="001F3C6B" w:rsidRDefault="001F3C6B" w:rsidP="002872D4">
      <w:pPr>
        <w:pStyle w:val="Tekstfusnote"/>
        <w:spacing w:after="0" w:line="240" w:lineRule="auto"/>
        <w:rPr>
          <w:sz w:val="16"/>
          <w:szCs w:val="16"/>
        </w:rPr>
      </w:pPr>
      <w:r>
        <w:rPr>
          <w:rStyle w:val="Referencafusnote"/>
        </w:rPr>
        <w:footnoteRef/>
      </w:r>
      <w:r>
        <w:rPr>
          <w:sz w:val="16"/>
          <w:szCs w:val="16"/>
        </w:rPr>
        <w:t xml:space="preserve"> Ako ponuditelj nije u sustavu PDV-a ili je predmet nabave oslobođen PDV-a, rubriku ostaviti praznom.</w:t>
      </w:r>
    </w:p>
    <w:p w14:paraId="3846D2A6" w14:textId="77777777" w:rsidR="001F3C6B" w:rsidRDefault="001F3C6B" w:rsidP="002872D4">
      <w:pPr>
        <w:pStyle w:val="Tekstfusnote"/>
        <w:spacing w:after="0" w:line="240" w:lineRule="auto"/>
        <w:rPr>
          <w:sz w:val="16"/>
          <w:szCs w:val="16"/>
        </w:rPr>
      </w:pPr>
    </w:p>
    <w:p w14:paraId="100BEA5F" w14:textId="77777777" w:rsidR="001F3C6B" w:rsidRDefault="001F3C6B" w:rsidP="002872D4">
      <w:pPr>
        <w:pStyle w:val="Tekstfusnote"/>
        <w:spacing w:after="0" w:line="240" w:lineRule="aut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25D9" w14:textId="5A0EAA3F" w:rsidR="001F3C6B" w:rsidRDefault="001F3C6B" w:rsidP="004C08DB">
    <w:pPr>
      <w:pStyle w:val="Zaglavlje"/>
      <w:tabs>
        <w:tab w:val="clear" w:pos="4513"/>
        <w:tab w:val="clear" w:pos="9026"/>
        <w:tab w:val="left" w:pos="3021"/>
      </w:tabs>
      <w:spacing w:after="3402"/>
    </w:pPr>
    <w:r>
      <w:rPr>
        <w:noProof/>
        <w:lang w:val="hr-HR" w:eastAsia="hr-HR"/>
      </w:rPr>
      <w:drawing>
        <wp:anchor distT="0" distB="0" distL="114300" distR="114300" simplePos="0" relativeHeight="251657728" behindDoc="1" locked="0" layoutInCell="1" allowOverlap="1" wp14:anchorId="0B5331A5" wp14:editId="2AE16D21">
          <wp:simplePos x="0" y="0"/>
          <wp:positionH relativeFrom="page">
            <wp:align>left</wp:align>
          </wp:positionH>
          <wp:positionV relativeFrom="page">
            <wp:align>top</wp:align>
          </wp:positionV>
          <wp:extent cx="7554457" cy="1900799"/>
          <wp:effectExtent l="0" t="0" r="889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457" cy="1900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6944" w14:textId="476BD6B0" w:rsidR="001F3C6B" w:rsidRDefault="001F3C6B" w:rsidP="003A39F3">
    <w:pPr>
      <w:pStyle w:val="Zaglavlje"/>
      <w:tabs>
        <w:tab w:val="clear" w:pos="4513"/>
        <w:tab w:val="clear" w:pos="9026"/>
        <w:tab w:val="left" w:pos="2367"/>
      </w:tabs>
      <w:spacing w:after="6691"/>
    </w:pPr>
    <w:r>
      <w:rPr>
        <w:noProof/>
        <w:lang w:val="hr-HR" w:eastAsia="hr-HR"/>
      </w:rPr>
      <w:drawing>
        <wp:anchor distT="0" distB="0" distL="114300" distR="114300" simplePos="0" relativeHeight="251661824" behindDoc="1" locked="0" layoutInCell="1" allowOverlap="1" wp14:anchorId="16D296FF" wp14:editId="7B08DEAD">
          <wp:simplePos x="0" y="0"/>
          <wp:positionH relativeFrom="page">
            <wp:align>left</wp:align>
          </wp:positionH>
          <wp:positionV relativeFrom="page">
            <wp:align>top</wp:align>
          </wp:positionV>
          <wp:extent cx="7557165" cy="2322000"/>
          <wp:effectExtent l="0" t="0" r="571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165" cy="2322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824EA"/>
    <w:multiLevelType w:val="hybridMultilevel"/>
    <w:tmpl w:val="FFE249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9C0FED"/>
    <w:multiLevelType w:val="multilevel"/>
    <w:tmpl w:val="5C906F1E"/>
    <w:lvl w:ilvl="0">
      <w:start w:val="11"/>
      <w:numFmt w:val="decimal"/>
      <w:lvlText w:val="%1."/>
      <w:lvlJc w:val="left"/>
      <w:pPr>
        <w:tabs>
          <w:tab w:val="num" w:pos="435"/>
        </w:tabs>
        <w:ind w:left="435" w:hanging="435"/>
      </w:pPr>
      <w:rPr>
        <w:rFonts w:hint="default"/>
      </w:rPr>
    </w:lvl>
    <w:lvl w:ilvl="1">
      <w:start w:val="13"/>
      <w:numFmt w:val="none"/>
      <w:lvlText w:val="10"/>
      <w:lvlJc w:val="left"/>
      <w:pPr>
        <w:tabs>
          <w:tab w:val="num" w:pos="360"/>
        </w:tabs>
        <w:ind w:left="360" w:hanging="360"/>
      </w:pPr>
      <w:rPr>
        <w:rFonts w:hint="default"/>
        <w:b/>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F9A323D"/>
    <w:multiLevelType w:val="hybridMultilevel"/>
    <w:tmpl w:val="1AC2CC4C"/>
    <w:lvl w:ilvl="0" w:tplc="44420182">
      <w:start w:val="20"/>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9601CF"/>
    <w:multiLevelType w:val="hybridMultilevel"/>
    <w:tmpl w:val="3244A230"/>
    <w:lvl w:ilvl="0" w:tplc="EE62C47A">
      <w:start w:val="4"/>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31B95"/>
    <w:multiLevelType w:val="hybridMultilevel"/>
    <w:tmpl w:val="8B3855C6"/>
    <w:lvl w:ilvl="0" w:tplc="6DACF4A8">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E80E6E"/>
    <w:multiLevelType w:val="hybridMultilevel"/>
    <w:tmpl w:val="62249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BD5AE0"/>
    <w:multiLevelType w:val="multilevel"/>
    <w:tmpl w:val="326CCAE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3E2308"/>
    <w:multiLevelType w:val="multilevel"/>
    <w:tmpl w:val="17F0AF9A"/>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6CF1A36"/>
    <w:multiLevelType w:val="hybridMultilevel"/>
    <w:tmpl w:val="9C9C73BC"/>
    <w:lvl w:ilvl="0" w:tplc="93DAA972">
      <w:start w:val="1"/>
      <w:numFmt w:val="bullet"/>
      <w:lvlText w:val="-"/>
      <w:lvlJc w:val="left"/>
      <w:pPr>
        <w:tabs>
          <w:tab w:val="num" w:pos="720"/>
        </w:tabs>
        <w:ind w:left="720" w:hanging="360"/>
      </w:pPr>
      <w:rPr>
        <w:rFonts w:ascii="Times New Roman" w:hAnsi="Times New Roman" w:cs="Times New Roman" w:hint="default"/>
      </w:rPr>
    </w:lvl>
    <w:lvl w:ilvl="1" w:tplc="041A0003" w:tentative="1">
      <w:start w:val="1"/>
      <w:numFmt w:val="bullet"/>
      <w:lvlText w:val="o"/>
      <w:lvlJc w:val="left"/>
      <w:pPr>
        <w:tabs>
          <w:tab w:val="num" w:pos="1092"/>
        </w:tabs>
        <w:ind w:left="1092" w:hanging="360"/>
      </w:pPr>
      <w:rPr>
        <w:rFonts w:ascii="Courier New" w:hAnsi="Courier New" w:hint="default"/>
      </w:rPr>
    </w:lvl>
    <w:lvl w:ilvl="2" w:tplc="041A0005" w:tentative="1">
      <w:start w:val="1"/>
      <w:numFmt w:val="bullet"/>
      <w:lvlText w:val=""/>
      <w:lvlJc w:val="left"/>
      <w:pPr>
        <w:tabs>
          <w:tab w:val="num" w:pos="1812"/>
        </w:tabs>
        <w:ind w:left="1812" w:hanging="360"/>
      </w:pPr>
      <w:rPr>
        <w:rFonts w:ascii="Wingdings" w:hAnsi="Wingdings" w:hint="default"/>
      </w:rPr>
    </w:lvl>
    <w:lvl w:ilvl="3" w:tplc="041A0001" w:tentative="1">
      <w:start w:val="1"/>
      <w:numFmt w:val="bullet"/>
      <w:lvlText w:val=""/>
      <w:lvlJc w:val="left"/>
      <w:pPr>
        <w:tabs>
          <w:tab w:val="num" w:pos="2532"/>
        </w:tabs>
        <w:ind w:left="2532" w:hanging="360"/>
      </w:pPr>
      <w:rPr>
        <w:rFonts w:ascii="Symbol" w:hAnsi="Symbol" w:hint="default"/>
      </w:rPr>
    </w:lvl>
    <w:lvl w:ilvl="4" w:tplc="041A0003" w:tentative="1">
      <w:start w:val="1"/>
      <w:numFmt w:val="bullet"/>
      <w:lvlText w:val="o"/>
      <w:lvlJc w:val="left"/>
      <w:pPr>
        <w:tabs>
          <w:tab w:val="num" w:pos="3252"/>
        </w:tabs>
        <w:ind w:left="3252" w:hanging="360"/>
      </w:pPr>
      <w:rPr>
        <w:rFonts w:ascii="Courier New" w:hAnsi="Courier New" w:hint="default"/>
      </w:rPr>
    </w:lvl>
    <w:lvl w:ilvl="5" w:tplc="041A0005" w:tentative="1">
      <w:start w:val="1"/>
      <w:numFmt w:val="bullet"/>
      <w:lvlText w:val=""/>
      <w:lvlJc w:val="left"/>
      <w:pPr>
        <w:tabs>
          <w:tab w:val="num" w:pos="3972"/>
        </w:tabs>
        <w:ind w:left="3972" w:hanging="360"/>
      </w:pPr>
      <w:rPr>
        <w:rFonts w:ascii="Wingdings" w:hAnsi="Wingdings" w:hint="default"/>
      </w:rPr>
    </w:lvl>
    <w:lvl w:ilvl="6" w:tplc="041A0001" w:tentative="1">
      <w:start w:val="1"/>
      <w:numFmt w:val="bullet"/>
      <w:lvlText w:val=""/>
      <w:lvlJc w:val="left"/>
      <w:pPr>
        <w:tabs>
          <w:tab w:val="num" w:pos="4692"/>
        </w:tabs>
        <w:ind w:left="4692" w:hanging="360"/>
      </w:pPr>
      <w:rPr>
        <w:rFonts w:ascii="Symbol" w:hAnsi="Symbol" w:hint="default"/>
      </w:rPr>
    </w:lvl>
    <w:lvl w:ilvl="7" w:tplc="041A0003" w:tentative="1">
      <w:start w:val="1"/>
      <w:numFmt w:val="bullet"/>
      <w:lvlText w:val="o"/>
      <w:lvlJc w:val="left"/>
      <w:pPr>
        <w:tabs>
          <w:tab w:val="num" w:pos="5412"/>
        </w:tabs>
        <w:ind w:left="5412" w:hanging="360"/>
      </w:pPr>
      <w:rPr>
        <w:rFonts w:ascii="Courier New" w:hAnsi="Courier New" w:hint="default"/>
      </w:rPr>
    </w:lvl>
    <w:lvl w:ilvl="8" w:tplc="041A0005" w:tentative="1">
      <w:start w:val="1"/>
      <w:numFmt w:val="bullet"/>
      <w:lvlText w:val=""/>
      <w:lvlJc w:val="left"/>
      <w:pPr>
        <w:tabs>
          <w:tab w:val="num" w:pos="6132"/>
        </w:tabs>
        <w:ind w:left="6132" w:hanging="360"/>
      </w:pPr>
      <w:rPr>
        <w:rFonts w:ascii="Wingdings" w:hAnsi="Wingdings" w:hint="default"/>
      </w:rPr>
    </w:lvl>
  </w:abstractNum>
  <w:abstractNum w:abstractNumId="9" w15:restartNumberingAfterBreak="0">
    <w:nsid w:val="282E244C"/>
    <w:multiLevelType w:val="hybridMultilevel"/>
    <w:tmpl w:val="3CB2E3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EE5438A"/>
    <w:multiLevelType w:val="multilevel"/>
    <w:tmpl w:val="17F0AF9A"/>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20E08DD"/>
    <w:multiLevelType w:val="hybridMultilevel"/>
    <w:tmpl w:val="38B864F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44B6A40"/>
    <w:multiLevelType w:val="hybridMultilevel"/>
    <w:tmpl w:val="B35C7BDC"/>
    <w:lvl w:ilvl="0" w:tplc="197AA8D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DF741D"/>
    <w:multiLevelType w:val="hybridMultilevel"/>
    <w:tmpl w:val="E4B0E342"/>
    <w:lvl w:ilvl="0" w:tplc="ACE66584">
      <w:start w:val="514"/>
      <w:numFmt w:val="bullet"/>
      <w:lvlText w:val="-"/>
      <w:lvlJc w:val="left"/>
      <w:pPr>
        <w:ind w:left="720" w:hanging="360"/>
      </w:pPr>
      <w:rPr>
        <w:rFonts w:ascii="VladaRHSerif Reg" w:eastAsiaTheme="minorHAnsi" w:hAnsi="VladaRHSerif Reg"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6BB6D10"/>
    <w:multiLevelType w:val="hybridMultilevel"/>
    <w:tmpl w:val="A64636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85F4D79"/>
    <w:multiLevelType w:val="hybridMultilevel"/>
    <w:tmpl w:val="BAEA43E2"/>
    <w:lvl w:ilvl="0" w:tplc="1AF22848">
      <w:start w:val="25"/>
      <w:numFmt w:val="decimal"/>
      <w:lvlText w:val="%1."/>
      <w:lvlJc w:val="left"/>
      <w:pPr>
        <w:tabs>
          <w:tab w:val="num" w:pos="540"/>
        </w:tabs>
        <w:ind w:left="540" w:hanging="360"/>
      </w:pPr>
      <w:rPr>
        <w:rFonts w:hint="default"/>
        <w:b/>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38A41D78"/>
    <w:multiLevelType w:val="multilevel"/>
    <w:tmpl w:val="4AF2A0FA"/>
    <w:lvl w:ilvl="0">
      <w:start w:val="11"/>
      <w:numFmt w:val="decimal"/>
      <w:lvlText w:val="%1."/>
      <w:lvlJc w:val="left"/>
      <w:pPr>
        <w:tabs>
          <w:tab w:val="num" w:pos="435"/>
        </w:tabs>
        <w:ind w:left="435" w:hanging="435"/>
      </w:pPr>
      <w:rPr>
        <w:rFonts w:hint="default"/>
      </w:rPr>
    </w:lvl>
    <w:lvl w:ilvl="1">
      <w:start w:val="13"/>
      <w:numFmt w:val="decimal"/>
      <w:lvlText w:val="%2."/>
      <w:lvlJc w:val="left"/>
      <w:pPr>
        <w:tabs>
          <w:tab w:val="num" w:pos="360"/>
        </w:tabs>
        <w:ind w:left="360" w:hanging="360"/>
      </w:pPr>
      <w:rPr>
        <w:rFonts w:hint="default"/>
        <w:b/>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A6A3453"/>
    <w:multiLevelType w:val="hybridMultilevel"/>
    <w:tmpl w:val="502C070C"/>
    <w:lvl w:ilvl="0" w:tplc="3118F442">
      <w:start w:val="1"/>
      <w:numFmt w:val="upperLetter"/>
      <w:lvlText w:val="%1."/>
      <w:lvlJc w:val="left"/>
      <w:pPr>
        <w:tabs>
          <w:tab w:val="num" w:pos="1440"/>
        </w:tabs>
        <w:ind w:left="1440" w:hanging="360"/>
      </w:pPr>
      <w:rPr>
        <w:rFonts w:hint="default"/>
        <w:b/>
        <w:i/>
        <w:sz w:val="20"/>
        <w:szCs w:val="20"/>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A7D02F2"/>
    <w:multiLevelType w:val="multilevel"/>
    <w:tmpl w:val="17F0AF9A"/>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DE7771F"/>
    <w:multiLevelType w:val="hybridMultilevel"/>
    <w:tmpl w:val="1FE850F2"/>
    <w:lvl w:ilvl="0" w:tplc="DEAAE394">
      <w:start w:val="10"/>
      <w:numFmt w:val="bullet"/>
      <w:lvlText w:val="-"/>
      <w:lvlJc w:val="left"/>
      <w:pPr>
        <w:ind w:left="1575" w:hanging="360"/>
      </w:pPr>
      <w:rPr>
        <w:rFonts w:ascii="Times New Roman" w:eastAsia="Times New Roman" w:hAnsi="Times New Roman" w:cs="Times New Roman" w:hint="default"/>
      </w:rPr>
    </w:lvl>
    <w:lvl w:ilvl="1" w:tplc="041A0003" w:tentative="1">
      <w:start w:val="1"/>
      <w:numFmt w:val="bullet"/>
      <w:lvlText w:val="o"/>
      <w:lvlJc w:val="left"/>
      <w:pPr>
        <w:ind w:left="2295" w:hanging="360"/>
      </w:pPr>
      <w:rPr>
        <w:rFonts w:ascii="Courier New" w:hAnsi="Courier New" w:cs="Courier New" w:hint="default"/>
      </w:rPr>
    </w:lvl>
    <w:lvl w:ilvl="2" w:tplc="041A0005" w:tentative="1">
      <w:start w:val="1"/>
      <w:numFmt w:val="bullet"/>
      <w:lvlText w:val=""/>
      <w:lvlJc w:val="left"/>
      <w:pPr>
        <w:ind w:left="3015" w:hanging="360"/>
      </w:pPr>
      <w:rPr>
        <w:rFonts w:ascii="Wingdings" w:hAnsi="Wingdings" w:hint="default"/>
      </w:rPr>
    </w:lvl>
    <w:lvl w:ilvl="3" w:tplc="041A0001" w:tentative="1">
      <w:start w:val="1"/>
      <w:numFmt w:val="bullet"/>
      <w:lvlText w:val=""/>
      <w:lvlJc w:val="left"/>
      <w:pPr>
        <w:ind w:left="3735" w:hanging="360"/>
      </w:pPr>
      <w:rPr>
        <w:rFonts w:ascii="Symbol" w:hAnsi="Symbol" w:hint="default"/>
      </w:rPr>
    </w:lvl>
    <w:lvl w:ilvl="4" w:tplc="041A0003" w:tentative="1">
      <w:start w:val="1"/>
      <w:numFmt w:val="bullet"/>
      <w:lvlText w:val="o"/>
      <w:lvlJc w:val="left"/>
      <w:pPr>
        <w:ind w:left="4455" w:hanging="360"/>
      </w:pPr>
      <w:rPr>
        <w:rFonts w:ascii="Courier New" w:hAnsi="Courier New" w:cs="Courier New" w:hint="default"/>
      </w:rPr>
    </w:lvl>
    <w:lvl w:ilvl="5" w:tplc="041A0005" w:tentative="1">
      <w:start w:val="1"/>
      <w:numFmt w:val="bullet"/>
      <w:lvlText w:val=""/>
      <w:lvlJc w:val="left"/>
      <w:pPr>
        <w:ind w:left="5175" w:hanging="360"/>
      </w:pPr>
      <w:rPr>
        <w:rFonts w:ascii="Wingdings" w:hAnsi="Wingdings" w:hint="default"/>
      </w:rPr>
    </w:lvl>
    <w:lvl w:ilvl="6" w:tplc="041A0001" w:tentative="1">
      <w:start w:val="1"/>
      <w:numFmt w:val="bullet"/>
      <w:lvlText w:val=""/>
      <w:lvlJc w:val="left"/>
      <w:pPr>
        <w:ind w:left="5895" w:hanging="360"/>
      </w:pPr>
      <w:rPr>
        <w:rFonts w:ascii="Symbol" w:hAnsi="Symbol" w:hint="default"/>
      </w:rPr>
    </w:lvl>
    <w:lvl w:ilvl="7" w:tplc="041A0003" w:tentative="1">
      <w:start w:val="1"/>
      <w:numFmt w:val="bullet"/>
      <w:lvlText w:val="o"/>
      <w:lvlJc w:val="left"/>
      <w:pPr>
        <w:ind w:left="6615" w:hanging="360"/>
      </w:pPr>
      <w:rPr>
        <w:rFonts w:ascii="Courier New" w:hAnsi="Courier New" w:cs="Courier New" w:hint="default"/>
      </w:rPr>
    </w:lvl>
    <w:lvl w:ilvl="8" w:tplc="041A0005" w:tentative="1">
      <w:start w:val="1"/>
      <w:numFmt w:val="bullet"/>
      <w:lvlText w:val=""/>
      <w:lvlJc w:val="left"/>
      <w:pPr>
        <w:ind w:left="7335" w:hanging="360"/>
      </w:pPr>
      <w:rPr>
        <w:rFonts w:ascii="Wingdings" w:hAnsi="Wingdings" w:hint="default"/>
      </w:rPr>
    </w:lvl>
  </w:abstractNum>
  <w:abstractNum w:abstractNumId="20" w15:restartNumberingAfterBreak="0">
    <w:nsid w:val="42AD3849"/>
    <w:multiLevelType w:val="multilevel"/>
    <w:tmpl w:val="2678251C"/>
    <w:lvl w:ilvl="0">
      <w:start w:val="11"/>
      <w:numFmt w:val="decimal"/>
      <w:lvlText w:val="%1."/>
      <w:lvlJc w:val="left"/>
      <w:pPr>
        <w:tabs>
          <w:tab w:val="num" w:pos="435"/>
        </w:tabs>
        <w:ind w:left="435" w:hanging="435"/>
      </w:pPr>
      <w:rPr>
        <w:rFonts w:hint="default"/>
      </w:rPr>
    </w:lvl>
    <w:lvl w:ilvl="1">
      <w:start w:val="13"/>
      <w:numFmt w:val="decimal"/>
      <w:lvlText w:val="%210"/>
      <w:lvlJc w:val="left"/>
      <w:pPr>
        <w:tabs>
          <w:tab w:val="num" w:pos="360"/>
        </w:tabs>
        <w:ind w:left="360" w:hanging="360"/>
      </w:pPr>
      <w:rPr>
        <w:rFonts w:hint="default"/>
        <w:b/>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3C5281D"/>
    <w:multiLevelType w:val="hybridMultilevel"/>
    <w:tmpl w:val="C03EC0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E408A8"/>
    <w:multiLevelType w:val="multilevel"/>
    <w:tmpl w:val="326CCAE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18737C"/>
    <w:multiLevelType w:val="hybridMultilevel"/>
    <w:tmpl w:val="5DFAC8D2"/>
    <w:lvl w:ilvl="0" w:tplc="0046E792">
      <w:start w:val="1"/>
      <w:numFmt w:val="decimal"/>
      <w:lvlText w:val="%1."/>
      <w:lvlJc w:val="left"/>
      <w:pPr>
        <w:tabs>
          <w:tab w:val="num" w:pos="900"/>
        </w:tabs>
        <w:ind w:left="90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15:restartNumberingAfterBreak="0">
    <w:nsid w:val="49156FD3"/>
    <w:multiLevelType w:val="hybridMultilevel"/>
    <w:tmpl w:val="912CD3B2"/>
    <w:lvl w:ilvl="0" w:tplc="5F302CB6">
      <w:start w:val="23"/>
      <w:numFmt w:val="decimal"/>
      <w:lvlText w:val="%1."/>
      <w:lvlJc w:val="left"/>
      <w:pPr>
        <w:ind w:left="360" w:hanging="360"/>
      </w:pPr>
      <w:rPr>
        <w:rFonts w:ascii="Arial" w:hAnsi="Arial" w:cs="Arial" w:hint="default"/>
        <w:b/>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A6C5A37"/>
    <w:multiLevelType w:val="hybridMultilevel"/>
    <w:tmpl w:val="332C75D8"/>
    <w:lvl w:ilvl="0" w:tplc="81AE6FC4">
      <w:start w:val="1"/>
      <w:numFmt w:val="decimal"/>
      <w:lvlText w:val="%1)"/>
      <w:lvlJc w:val="left"/>
      <w:pPr>
        <w:ind w:left="720" w:hanging="360"/>
      </w:pPr>
      <w:rPr>
        <w:rFonts w:hint="default"/>
        <w:b/>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D730977"/>
    <w:multiLevelType w:val="hybridMultilevel"/>
    <w:tmpl w:val="86A4A220"/>
    <w:lvl w:ilvl="0" w:tplc="8B34CE58">
      <w:start w:val="2"/>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3014ED"/>
    <w:multiLevelType w:val="hybridMultilevel"/>
    <w:tmpl w:val="17F0C250"/>
    <w:lvl w:ilvl="0" w:tplc="43AA5DA0">
      <w:start w:val="1"/>
      <w:numFmt w:val="lowerLetter"/>
      <w:lvlText w:val="%1."/>
      <w:lvlJc w:val="left"/>
      <w:pPr>
        <w:tabs>
          <w:tab w:val="num" w:pos="720"/>
        </w:tabs>
        <w:ind w:left="720" w:hanging="360"/>
      </w:pPr>
      <w:rPr>
        <w:rFonts w:hint="default"/>
        <w:b/>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15:restartNumberingAfterBreak="0">
    <w:nsid w:val="5C2A04BD"/>
    <w:multiLevelType w:val="hybridMultilevel"/>
    <w:tmpl w:val="F1AE20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39D3D79"/>
    <w:multiLevelType w:val="hybridMultilevel"/>
    <w:tmpl w:val="7BDE7924"/>
    <w:lvl w:ilvl="0" w:tplc="041A000F">
      <w:start w:val="15"/>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64AD0242"/>
    <w:multiLevelType w:val="hybridMultilevel"/>
    <w:tmpl w:val="12C456E2"/>
    <w:lvl w:ilvl="0" w:tplc="F0D0DB7C">
      <w:start w:val="1"/>
      <w:numFmt w:val="decimal"/>
      <w:lvlText w:val="%1."/>
      <w:lvlJc w:val="left"/>
      <w:pPr>
        <w:tabs>
          <w:tab w:val="num" w:pos="360"/>
        </w:tabs>
        <w:ind w:left="360" w:hanging="360"/>
      </w:pPr>
      <w:rPr>
        <w:b/>
        <w:sz w:val="18"/>
        <w:szCs w:val="18"/>
      </w:rPr>
    </w:lvl>
    <w:lvl w:ilvl="1" w:tplc="F7286FFC">
      <w:start w:val="1"/>
      <w:numFmt w:val="lowerRoman"/>
      <w:lvlText w:val="%2."/>
      <w:lvlJc w:val="left"/>
      <w:pPr>
        <w:tabs>
          <w:tab w:val="num" w:pos="1080"/>
        </w:tabs>
        <w:ind w:left="1080" w:hanging="360"/>
      </w:pPr>
      <w:rPr>
        <w:rFonts w:hint="default"/>
        <w:b/>
        <w:sz w:val="18"/>
        <w:szCs w:val="18"/>
      </w:rPr>
    </w:lvl>
    <w:lvl w:ilvl="2" w:tplc="44C4728A">
      <w:start w:val="1"/>
      <w:numFmt w:val="lowerRoman"/>
      <w:lvlText w:val="%3."/>
      <w:lvlJc w:val="right"/>
      <w:pPr>
        <w:tabs>
          <w:tab w:val="num" w:pos="1800"/>
        </w:tabs>
        <w:ind w:left="1800" w:hanging="180"/>
      </w:pPr>
      <w:rPr>
        <w:b/>
        <w:bCs/>
        <w:sz w:val="18"/>
        <w:szCs w:val="18"/>
      </w:rPr>
    </w:lvl>
    <w:lvl w:ilvl="3" w:tplc="71345F4A">
      <w:start w:val="1"/>
      <w:numFmt w:val="lowerLetter"/>
      <w:lvlText w:val="%4)"/>
      <w:lvlJc w:val="left"/>
      <w:pPr>
        <w:tabs>
          <w:tab w:val="num" w:pos="1980"/>
        </w:tabs>
        <w:ind w:left="1980" w:hanging="360"/>
      </w:pPr>
      <w:rPr>
        <w:rFonts w:hint="default"/>
        <w:b w:val="0"/>
      </w:r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31" w15:restartNumberingAfterBreak="0">
    <w:nsid w:val="67C66DDF"/>
    <w:multiLevelType w:val="hybridMultilevel"/>
    <w:tmpl w:val="CBE47370"/>
    <w:lvl w:ilvl="0" w:tplc="E29E6C4C">
      <w:start w:val="1"/>
      <w:numFmt w:val="lowerLetter"/>
      <w:lvlText w:val="%1."/>
      <w:lvlJc w:val="right"/>
      <w:pPr>
        <w:tabs>
          <w:tab w:val="num" w:pos="360"/>
        </w:tabs>
        <w:ind w:left="360" w:hanging="180"/>
      </w:pPr>
      <w:rPr>
        <w:rFonts w:hint="default"/>
        <w:b/>
        <w:sz w:val="18"/>
        <w:szCs w:val="18"/>
      </w:rPr>
    </w:lvl>
    <w:lvl w:ilvl="1" w:tplc="041A0019" w:tentative="1">
      <w:start w:val="1"/>
      <w:numFmt w:val="lowerLetter"/>
      <w:lvlText w:val="%2."/>
      <w:lvlJc w:val="left"/>
      <w:pPr>
        <w:tabs>
          <w:tab w:val="num" w:pos="1620"/>
        </w:tabs>
        <w:ind w:left="1620" w:hanging="360"/>
      </w:pPr>
    </w:lvl>
    <w:lvl w:ilvl="2" w:tplc="041A001B" w:tentative="1">
      <w:start w:val="1"/>
      <w:numFmt w:val="lowerRoman"/>
      <w:lvlText w:val="%3."/>
      <w:lvlJc w:val="right"/>
      <w:pPr>
        <w:tabs>
          <w:tab w:val="num" w:pos="2340"/>
        </w:tabs>
        <w:ind w:left="2340" w:hanging="180"/>
      </w:pPr>
    </w:lvl>
    <w:lvl w:ilvl="3" w:tplc="041A000F" w:tentative="1">
      <w:start w:val="1"/>
      <w:numFmt w:val="decimal"/>
      <w:lvlText w:val="%4."/>
      <w:lvlJc w:val="left"/>
      <w:pPr>
        <w:tabs>
          <w:tab w:val="num" w:pos="3060"/>
        </w:tabs>
        <w:ind w:left="3060" w:hanging="360"/>
      </w:pPr>
    </w:lvl>
    <w:lvl w:ilvl="4" w:tplc="041A0019" w:tentative="1">
      <w:start w:val="1"/>
      <w:numFmt w:val="lowerLetter"/>
      <w:lvlText w:val="%5."/>
      <w:lvlJc w:val="left"/>
      <w:pPr>
        <w:tabs>
          <w:tab w:val="num" w:pos="3780"/>
        </w:tabs>
        <w:ind w:left="3780" w:hanging="360"/>
      </w:pPr>
    </w:lvl>
    <w:lvl w:ilvl="5" w:tplc="041A001B" w:tentative="1">
      <w:start w:val="1"/>
      <w:numFmt w:val="lowerRoman"/>
      <w:lvlText w:val="%6."/>
      <w:lvlJc w:val="right"/>
      <w:pPr>
        <w:tabs>
          <w:tab w:val="num" w:pos="4500"/>
        </w:tabs>
        <w:ind w:left="4500" w:hanging="180"/>
      </w:pPr>
    </w:lvl>
    <w:lvl w:ilvl="6" w:tplc="041A000F" w:tentative="1">
      <w:start w:val="1"/>
      <w:numFmt w:val="decimal"/>
      <w:lvlText w:val="%7."/>
      <w:lvlJc w:val="left"/>
      <w:pPr>
        <w:tabs>
          <w:tab w:val="num" w:pos="5220"/>
        </w:tabs>
        <w:ind w:left="5220" w:hanging="360"/>
      </w:pPr>
    </w:lvl>
    <w:lvl w:ilvl="7" w:tplc="041A0019" w:tentative="1">
      <w:start w:val="1"/>
      <w:numFmt w:val="lowerLetter"/>
      <w:lvlText w:val="%8."/>
      <w:lvlJc w:val="left"/>
      <w:pPr>
        <w:tabs>
          <w:tab w:val="num" w:pos="5940"/>
        </w:tabs>
        <w:ind w:left="5940" w:hanging="360"/>
      </w:pPr>
    </w:lvl>
    <w:lvl w:ilvl="8" w:tplc="041A001B" w:tentative="1">
      <w:start w:val="1"/>
      <w:numFmt w:val="lowerRoman"/>
      <w:lvlText w:val="%9."/>
      <w:lvlJc w:val="right"/>
      <w:pPr>
        <w:tabs>
          <w:tab w:val="num" w:pos="6660"/>
        </w:tabs>
        <w:ind w:left="6660" w:hanging="180"/>
      </w:pPr>
    </w:lvl>
  </w:abstractNum>
  <w:abstractNum w:abstractNumId="32" w15:restartNumberingAfterBreak="0">
    <w:nsid w:val="703F7420"/>
    <w:multiLevelType w:val="hybridMultilevel"/>
    <w:tmpl w:val="4D960966"/>
    <w:lvl w:ilvl="0" w:tplc="64B626D6">
      <w:start w:val="1"/>
      <w:numFmt w:val="decimal"/>
      <w:lvlText w:val="%1."/>
      <w:lvlJc w:val="left"/>
      <w:pPr>
        <w:ind w:left="1440" w:hanging="360"/>
      </w:pPr>
      <w:rPr>
        <w:rFonts w:hint="default"/>
        <w:b w:val="0"/>
        <w:i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3" w15:restartNumberingAfterBreak="0">
    <w:nsid w:val="70542583"/>
    <w:multiLevelType w:val="hybridMultilevel"/>
    <w:tmpl w:val="D7CEAEFE"/>
    <w:lvl w:ilvl="0" w:tplc="984C2104">
      <w:start w:val="15"/>
      <w:numFmt w:val="decimal"/>
      <w:lvlText w:val="%1."/>
      <w:lvlJc w:val="left"/>
      <w:pPr>
        <w:ind w:left="1788" w:hanging="360"/>
      </w:pPr>
      <w:rPr>
        <w:rFonts w:hint="default"/>
      </w:rPr>
    </w:lvl>
    <w:lvl w:ilvl="1" w:tplc="041A0019" w:tentative="1">
      <w:start w:val="1"/>
      <w:numFmt w:val="lowerLetter"/>
      <w:lvlText w:val="%2."/>
      <w:lvlJc w:val="left"/>
      <w:pPr>
        <w:ind w:left="2508" w:hanging="360"/>
      </w:pPr>
    </w:lvl>
    <w:lvl w:ilvl="2" w:tplc="041A001B" w:tentative="1">
      <w:start w:val="1"/>
      <w:numFmt w:val="lowerRoman"/>
      <w:lvlText w:val="%3."/>
      <w:lvlJc w:val="right"/>
      <w:pPr>
        <w:ind w:left="3228" w:hanging="180"/>
      </w:pPr>
    </w:lvl>
    <w:lvl w:ilvl="3" w:tplc="041A000F" w:tentative="1">
      <w:start w:val="1"/>
      <w:numFmt w:val="decimal"/>
      <w:lvlText w:val="%4."/>
      <w:lvlJc w:val="left"/>
      <w:pPr>
        <w:ind w:left="3948" w:hanging="360"/>
      </w:pPr>
    </w:lvl>
    <w:lvl w:ilvl="4" w:tplc="041A0019" w:tentative="1">
      <w:start w:val="1"/>
      <w:numFmt w:val="lowerLetter"/>
      <w:lvlText w:val="%5."/>
      <w:lvlJc w:val="left"/>
      <w:pPr>
        <w:ind w:left="4668" w:hanging="360"/>
      </w:pPr>
    </w:lvl>
    <w:lvl w:ilvl="5" w:tplc="041A001B" w:tentative="1">
      <w:start w:val="1"/>
      <w:numFmt w:val="lowerRoman"/>
      <w:lvlText w:val="%6."/>
      <w:lvlJc w:val="right"/>
      <w:pPr>
        <w:ind w:left="5388" w:hanging="180"/>
      </w:pPr>
    </w:lvl>
    <w:lvl w:ilvl="6" w:tplc="041A000F" w:tentative="1">
      <w:start w:val="1"/>
      <w:numFmt w:val="decimal"/>
      <w:lvlText w:val="%7."/>
      <w:lvlJc w:val="left"/>
      <w:pPr>
        <w:ind w:left="6108" w:hanging="360"/>
      </w:pPr>
    </w:lvl>
    <w:lvl w:ilvl="7" w:tplc="041A0019" w:tentative="1">
      <w:start w:val="1"/>
      <w:numFmt w:val="lowerLetter"/>
      <w:lvlText w:val="%8."/>
      <w:lvlJc w:val="left"/>
      <w:pPr>
        <w:ind w:left="6828" w:hanging="360"/>
      </w:pPr>
    </w:lvl>
    <w:lvl w:ilvl="8" w:tplc="041A001B" w:tentative="1">
      <w:start w:val="1"/>
      <w:numFmt w:val="lowerRoman"/>
      <w:lvlText w:val="%9."/>
      <w:lvlJc w:val="right"/>
      <w:pPr>
        <w:ind w:left="7548" w:hanging="180"/>
      </w:pPr>
    </w:lvl>
  </w:abstractNum>
  <w:num w:numId="1">
    <w:abstractNumId w:val="13"/>
  </w:num>
  <w:num w:numId="2">
    <w:abstractNumId w:val="19"/>
  </w:num>
  <w:num w:numId="3">
    <w:abstractNumId w:val="30"/>
  </w:num>
  <w:num w:numId="4">
    <w:abstractNumId w:val="27"/>
  </w:num>
  <w:num w:numId="5">
    <w:abstractNumId w:val="8"/>
  </w:num>
  <w:num w:numId="6">
    <w:abstractNumId w:val="15"/>
  </w:num>
  <w:num w:numId="7">
    <w:abstractNumId w:val="31"/>
  </w:num>
  <w:num w:numId="8">
    <w:abstractNumId w:val="17"/>
  </w:num>
  <w:num w:numId="9">
    <w:abstractNumId w:val="23"/>
  </w:num>
  <w:num w:numId="10">
    <w:abstractNumId w:val="29"/>
  </w:num>
  <w:num w:numId="11">
    <w:abstractNumId w:val="26"/>
  </w:num>
  <w:num w:numId="12">
    <w:abstractNumId w:val="3"/>
  </w:num>
  <w:num w:numId="13">
    <w:abstractNumId w:val="32"/>
  </w:num>
  <w:num w:numId="14">
    <w:abstractNumId w:val="6"/>
  </w:num>
  <w:num w:numId="15">
    <w:abstractNumId w:val="21"/>
  </w:num>
  <w:num w:numId="16">
    <w:abstractNumId w:val="22"/>
  </w:num>
  <w:num w:numId="17">
    <w:abstractNumId w:val="20"/>
  </w:num>
  <w:num w:numId="18">
    <w:abstractNumId w:val="18"/>
  </w:num>
  <w:num w:numId="19">
    <w:abstractNumId w:val="10"/>
  </w:num>
  <w:num w:numId="20">
    <w:abstractNumId w:val="7"/>
  </w:num>
  <w:num w:numId="21">
    <w:abstractNumId w:val="16"/>
  </w:num>
  <w:num w:numId="22">
    <w:abstractNumId w:val="1"/>
  </w:num>
  <w:num w:numId="23">
    <w:abstractNumId w:val="9"/>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4"/>
  </w:num>
  <w:num w:numId="27">
    <w:abstractNumId w:val="28"/>
  </w:num>
  <w:num w:numId="28">
    <w:abstractNumId w:val="4"/>
  </w:num>
  <w:num w:numId="29">
    <w:abstractNumId w:val="0"/>
  </w:num>
  <w:num w:numId="30">
    <w:abstractNumId w:val="5"/>
  </w:num>
  <w:num w:numId="31">
    <w:abstractNumId w:val="2"/>
  </w:num>
  <w:num w:numId="32">
    <w:abstractNumId w:val="14"/>
  </w:num>
  <w:num w:numId="33">
    <w:abstractNumId w:val="25"/>
  </w:num>
  <w:num w:numId="34">
    <w:abstractNumId w:val="1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31"/>
    <w:rsid w:val="00011A0B"/>
    <w:rsid w:val="000274C1"/>
    <w:rsid w:val="00032781"/>
    <w:rsid w:val="000368B6"/>
    <w:rsid w:val="000406F2"/>
    <w:rsid w:val="000571EB"/>
    <w:rsid w:val="000A107F"/>
    <w:rsid w:val="000A2A5A"/>
    <w:rsid w:val="000D3F14"/>
    <w:rsid w:val="000F0A1F"/>
    <w:rsid w:val="00102145"/>
    <w:rsid w:val="00130A82"/>
    <w:rsid w:val="001370E5"/>
    <w:rsid w:val="00156A16"/>
    <w:rsid w:val="00164044"/>
    <w:rsid w:val="001760BF"/>
    <w:rsid w:val="00185F94"/>
    <w:rsid w:val="001D14A4"/>
    <w:rsid w:val="001F3C6B"/>
    <w:rsid w:val="0022495F"/>
    <w:rsid w:val="0025407F"/>
    <w:rsid w:val="00257FD8"/>
    <w:rsid w:val="00270271"/>
    <w:rsid w:val="00284C6B"/>
    <w:rsid w:val="002872D4"/>
    <w:rsid w:val="002C4AEF"/>
    <w:rsid w:val="002D7731"/>
    <w:rsid w:val="003522CF"/>
    <w:rsid w:val="00365998"/>
    <w:rsid w:val="00372ECA"/>
    <w:rsid w:val="003A39F3"/>
    <w:rsid w:val="003D7A76"/>
    <w:rsid w:val="00404351"/>
    <w:rsid w:val="00484425"/>
    <w:rsid w:val="00497949"/>
    <w:rsid w:val="004C08DB"/>
    <w:rsid w:val="00515476"/>
    <w:rsid w:val="005405ED"/>
    <w:rsid w:val="005545CE"/>
    <w:rsid w:val="00563FE6"/>
    <w:rsid w:val="00571A34"/>
    <w:rsid w:val="005731E7"/>
    <w:rsid w:val="005B515E"/>
    <w:rsid w:val="00623073"/>
    <w:rsid w:val="006230F5"/>
    <w:rsid w:val="006654A4"/>
    <w:rsid w:val="006826EE"/>
    <w:rsid w:val="006A3410"/>
    <w:rsid w:val="00754A68"/>
    <w:rsid w:val="007A5E31"/>
    <w:rsid w:val="007E0517"/>
    <w:rsid w:val="007E0878"/>
    <w:rsid w:val="00816486"/>
    <w:rsid w:val="008374BC"/>
    <w:rsid w:val="00870B0F"/>
    <w:rsid w:val="00875302"/>
    <w:rsid w:val="00884DC5"/>
    <w:rsid w:val="008B044F"/>
    <w:rsid w:val="008B0585"/>
    <w:rsid w:val="008B3E79"/>
    <w:rsid w:val="008E1D31"/>
    <w:rsid w:val="00902678"/>
    <w:rsid w:val="00921A50"/>
    <w:rsid w:val="00940B3E"/>
    <w:rsid w:val="009A46E6"/>
    <w:rsid w:val="009B0F30"/>
    <w:rsid w:val="009C038A"/>
    <w:rsid w:val="00A11BBF"/>
    <w:rsid w:val="00B55562"/>
    <w:rsid w:val="00B65EE1"/>
    <w:rsid w:val="00B723B5"/>
    <w:rsid w:val="00BA26B2"/>
    <w:rsid w:val="00C63E04"/>
    <w:rsid w:val="00C656C4"/>
    <w:rsid w:val="00CC1069"/>
    <w:rsid w:val="00D36E41"/>
    <w:rsid w:val="00D92FC5"/>
    <w:rsid w:val="00DD72CD"/>
    <w:rsid w:val="00E20A0E"/>
    <w:rsid w:val="00EA06E0"/>
    <w:rsid w:val="00EC2983"/>
    <w:rsid w:val="00ED012E"/>
    <w:rsid w:val="00F44D5E"/>
    <w:rsid w:val="00F559F9"/>
    <w:rsid w:val="00F7707C"/>
    <w:rsid w:val="00F84648"/>
    <w:rsid w:val="00FB4219"/>
    <w:rsid w:val="00FB4C98"/>
    <w:rsid w:val="00FB7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5242DCD"/>
  <w15:docId w15:val="{8A673B69-0F8E-4A68-B7D9-3395D11F0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E31"/>
  </w:style>
  <w:style w:type="paragraph" w:styleId="Naslov2">
    <w:name w:val="heading 2"/>
    <w:basedOn w:val="Normal"/>
    <w:next w:val="Normal"/>
    <w:link w:val="Naslov2Char"/>
    <w:qFormat/>
    <w:rsid w:val="002872D4"/>
    <w:pPr>
      <w:keepNext/>
      <w:spacing w:before="240" w:after="60" w:line="240" w:lineRule="auto"/>
      <w:outlineLvl w:val="1"/>
    </w:pPr>
    <w:rPr>
      <w:rFonts w:ascii="Arial" w:eastAsia="Times New Roman" w:hAnsi="Arial" w:cs="Arial"/>
      <w:b/>
      <w:bCs/>
      <w:i/>
      <w:iCs/>
      <w:color w:val="333333"/>
      <w:sz w:val="28"/>
      <w:szCs w:val="28"/>
      <w:lang w:val="hr-HR"/>
    </w:rPr>
  </w:style>
  <w:style w:type="paragraph" w:styleId="Naslov3">
    <w:name w:val="heading 3"/>
    <w:basedOn w:val="Normal"/>
    <w:next w:val="Normal"/>
    <w:link w:val="Naslov3Char"/>
    <w:qFormat/>
    <w:rsid w:val="002872D4"/>
    <w:pPr>
      <w:keepNext/>
      <w:spacing w:before="240" w:after="60" w:line="240" w:lineRule="auto"/>
      <w:outlineLvl w:val="2"/>
    </w:pPr>
    <w:rPr>
      <w:rFonts w:ascii="Arial" w:eastAsia="Times New Roman" w:hAnsi="Arial" w:cs="Arial"/>
      <w:b/>
      <w:bCs/>
      <w:sz w:val="26"/>
      <w:szCs w:val="26"/>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nhideWhenUsed/>
    <w:rsid w:val="007A5E31"/>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7A5E31"/>
  </w:style>
  <w:style w:type="paragraph" w:styleId="Podnoje">
    <w:name w:val="footer"/>
    <w:basedOn w:val="Normal"/>
    <w:link w:val="PodnojeChar"/>
    <w:unhideWhenUsed/>
    <w:rsid w:val="007A5E31"/>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7A5E31"/>
  </w:style>
  <w:style w:type="paragraph" w:styleId="Odlomakpopisa">
    <w:name w:val="List Paragraph"/>
    <w:basedOn w:val="Normal"/>
    <w:uiPriority w:val="34"/>
    <w:qFormat/>
    <w:rsid w:val="005731E7"/>
    <w:pPr>
      <w:ind w:left="720"/>
      <w:contextualSpacing/>
    </w:pPr>
  </w:style>
  <w:style w:type="character" w:customStyle="1" w:styleId="Naslov2Char">
    <w:name w:val="Naslov 2 Char"/>
    <w:basedOn w:val="Zadanifontodlomka"/>
    <w:link w:val="Naslov2"/>
    <w:rsid w:val="002872D4"/>
    <w:rPr>
      <w:rFonts w:ascii="Arial" w:eastAsia="Times New Roman" w:hAnsi="Arial" w:cs="Arial"/>
      <w:b/>
      <w:bCs/>
      <w:i/>
      <w:iCs/>
      <w:color w:val="333333"/>
      <w:sz w:val="28"/>
      <w:szCs w:val="28"/>
      <w:lang w:val="hr-HR"/>
    </w:rPr>
  </w:style>
  <w:style w:type="character" w:customStyle="1" w:styleId="Naslov3Char">
    <w:name w:val="Naslov 3 Char"/>
    <w:basedOn w:val="Zadanifontodlomka"/>
    <w:link w:val="Naslov3"/>
    <w:rsid w:val="002872D4"/>
    <w:rPr>
      <w:rFonts w:ascii="Arial" w:eastAsia="Times New Roman" w:hAnsi="Arial" w:cs="Arial"/>
      <w:b/>
      <w:bCs/>
      <w:sz w:val="26"/>
      <w:szCs w:val="26"/>
      <w:lang w:val="hr-HR" w:eastAsia="hr-HR"/>
    </w:rPr>
  </w:style>
  <w:style w:type="character" w:styleId="Hiperveza">
    <w:name w:val="Hyperlink"/>
    <w:uiPriority w:val="99"/>
    <w:rsid w:val="002872D4"/>
    <w:rPr>
      <w:color w:val="0000FF"/>
      <w:u w:val="single"/>
    </w:rPr>
  </w:style>
  <w:style w:type="paragraph" w:styleId="Tijeloteksta">
    <w:name w:val="Body Text"/>
    <w:basedOn w:val="Normal"/>
    <w:link w:val="TijelotekstaChar"/>
    <w:rsid w:val="002872D4"/>
    <w:pPr>
      <w:spacing w:after="0" w:line="240" w:lineRule="auto"/>
      <w:jc w:val="both"/>
    </w:pPr>
    <w:rPr>
      <w:rFonts w:ascii="Tahoma" w:eastAsia="Times New Roman" w:hAnsi="Tahoma" w:cs="Tahoma"/>
      <w:szCs w:val="24"/>
      <w:lang w:val="hr-HR" w:eastAsia="hr-HR"/>
    </w:rPr>
  </w:style>
  <w:style w:type="character" w:customStyle="1" w:styleId="TijelotekstaChar">
    <w:name w:val="Tijelo teksta Char"/>
    <w:basedOn w:val="Zadanifontodlomka"/>
    <w:link w:val="Tijeloteksta"/>
    <w:rsid w:val="002872D4"/>
    <w:rPr>
      <w:rFonts w:ascii="Tahoma" w:eastAsia="Times New Roman" w:hAnsi="Tahoma" w:cs="Tahoma"/>
      <w:szCs w:val="24"/>
      <w:lang w:val="hr-HR" w:eastAsia="hr-HR"/>
    </w:rPr>
  </w:style>
  <w:style w:type="character" w:styleId="Brojstranice">
    <w:name w:val="page number"/>
    <w:basedOn w:val="Zadanifontodlomka"/>
    <w:rsid w:val="002872D4"/>
  </w:style>
  <w:style w:type="paragraph" w:customStyle="1" w:styleId="Default">
    <w:name w:val="Default"/>
    <w:rsid w:val="002872D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paragraph" w:styleId="Tekstbalonia">
    <w:name w:val="Balloon Text"/>
    <w:basedOn w:val="Normal"/>
    <w:link w:val="TekstbaloniaChar"/>
    <w:semiHidden/>
    <w:rsid w:val="002872D4"/>
    <w:pPr>
      <w:spacing w:after="0" w:line="240" w:lineRule="auto"/>
    </w:pPr>
    <w:rPr>
      <w:rFonts w:ascii="Tahoma" w:eastAsia="Times New Roman" w:hAnsi="Tahoma" w:cs="Tahoma"/>
      <w:sz w:val="16"/>
      <w:szCs w:val="16"/>
      <w:lang w:val="hr-HR" w:eastAsia="hr-HR"/>
    </w:rPr>
  </w:style>
  <w:style w:type="character" w:customStyle="1" w:styleId="TekstbaloniaChar">
    <w:name w:val="Tekst balončića Char"/>
    <w:basedOn w:val="Zadanifontodlomka"/>
    <w:link w:val="Tekstbalonia"/>
    <w:semiHidden/>
    <w:rsid w:val="002872D4"/>
    <w:rPr>
      <w:rFonts w:ascii="Tahoma" w:eastAsia="Times New Roman" w:hAnsi="Tahoma" w:cs="Tahoma"/>
      <w:sz w:val="16"/>
      <w:szCs w:val="16"/>
      <w:lang w:val="hr-HR" w:eastAsia="hr-HR"/>
    </w:rPr>
  </w:style>
  <w:style w:type="table" w:styleId="Reetkatablice">
    <w:name w:val="Table Grid"/>
    <w:basedOn w:val="Obinatablica"/>
    <w:uiPriority w:val="59"/>
    <w:rsid w:val="002872D4"/>
    <w:pPr>
      <w:spacing w:after="200" w:line="276" w:lineRule="auto"/>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2872D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TekstfusnoteChar">
    <w:name w:val="Tekst fusnote Char"/>
    <w:link w:val="Tekstfusnote"/>
    <w:locked/>
    <w:rsid w:val="002872D4"/>
    <w:rPr>
      <w:rFonts w:ascii="Arial" w:hAnsi="Arial" w:cs="Arial"/>
      <w:color w:val="333333"/>
      <w:lang w:val="x-none"/>
    </w:rPr>
  </w:style>
  <w:style w:type="paragraph" w:styleId="Tekstfusnote">
    <w:name w:val="footnote text"/>
    <w:basedOn w:val="Normal"/>
    <w:link w:val="TekstfusnoteChar"/>
    <w:rsid w:val="002872D4"/>
    <w:pPr>
      <w:spacing w:after="200" w:line="276" w:lineRule="auto"/>
    </w:pPr>
    <w:rPr>
      <w:rFonts w:ascii="Arial" w:hAnsi="Arial" w:cs="Arial"/>
      <w:color w:val="333333"/>
      <w:lang w:val="x-none"/>
    </w:rPr>
  </w:style>
  <w:style w:type="character" w:customStyle="1" w:styleId="TekstfusnoteChar1">
    <w:name w:val="Tekst fusnote Char1"/>
    <w:basedOn w:val="Zadanifontodlomka"/>
    <w:uiPriority w:val="99"/>
    <w:semiHidden/>
    <w:rsid w:val="002872D4"/>
    <w:rPr>
      <w:sz w:val="20"/>
      <w:szCs w:val="20"/>
    </w:rPr>
  </w:style>
  <w:style w:type="character" w:styleId="Referencafusnote">
    <w:name w:val="footnote reference"/>
    <w:rsid w:val="002872D4"/>
    <w:rPr>
      <w:vertAlign w:val="superscript"/>
    </w:rPr>
  </w:style>
  <w:style w:type="character" w:styleId="SlijeenaHiperveza">
    <w:name w:val="FollowedHyperlink"/>
    <w:uiPriority w:val="99"/>
    <w:unhideWhenUsed/>
    <w:rsid w:val="002872D4"/>
    <w:rPr>
      <w:color w:val="800080"/>
      <w:u w:val="single"/>
    </w:rPr>
  </w:style>
  <w:style w:type="paragraph" w:customStyle="1" w:styleId="msonormal0">
    <w:name w:val="msonormal"/>
    <w:basedOn w:val="Normal"/>
    <w:rsid w:val="002872D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63">
    <w:name w:val="xl63"/>
    <w:basedOn w:val="Normal"/>
    <w:rsid w:val="0028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64">
    <w:name w:val="xl64"/>
    <w:basedOn w:val="Normal"/>
    <w:rsid w:val="002872D4"/>
    <w:pPr>
      <w:spacing w:before="100" w:beforeAutospacing="1" w:after="100" w:afterAutospacing="1" w:line="240" w:lineRule="auto"/>
      <w:jc w:val="center"/>
    </w:pPr>
    <w:rPr>
      <w:rFonts w:ascii="Times New Roman" w:eastAsia="Times New Roman" w:hAnsi="Times New Roman" w:cs="Times New Roman"/>
      <w:sz w:val="24"/>
      <w:szCs w:val="24"/>
      <w:lang w:val="hr-HR" w:eastAsia="hr-HR"/>
    </w:rPr>
  </w:style>
  <w:style w:type="paragraph" w:customStyle="1" w:styleId="xl65">
    <w:name w:val="xl65"/>
    <w:basedOn w:val="Normal"/>
    <w:rsid w:val="002872D4"/>
    <w:pPr>
      <w:spacing w:before="100" w:beforeAutospacing="1" w:after="100" w:afterAutospacing="1" w:line="240" w:lineRule="auto"/>
      <w:jc w:val="center"/>
    </w:pPr>
    <w:rPr>
      <w:rFonts w:ascii="Times New Roman" w:eastAsia="Times New Roman" w:hAnsi="Times New Roman" w:cs="Times New Roman"/>
      <w:b/>
      <w:bCs/>
      <w:color w:val="000000"/>
      <w:sz w:val="24"/>
      <w:szCs w:val="24"/>
      <w:lang w:val="hr-HR" w:eastAsia="hr-HR"/>
    </w:rPr>
  </w:style>
  <w:style w:type="paragraph" w:customStyle="1" w:styleId="xl66">
    <w:name w:val="xl66"/>
    <w:basedOn w:val="Normal"/>
    <w:rsid w:val="00287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val="hr-HR" w:eastAsia="hr-HR"/>
    </w:rPr>
  </w:style>
  <w:style w:type="paragraph" w:customStyle="1" w:styleId="xl67">
    <w:name w:val="xl67"/>
    <w:basedOn w:val="Normal"/>
    <w:rsid w:val="002872D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hr-HR" w:eastAsia="hr-HR"/>
    </w:rPr>
  </w:style>
  <w:style w:type="paragraph" w:customStyle="1" w:styleId="xl68">
    <w:name w:val="xl68"/>
    <w:basedOn w:val="Normal"/>
    <w:rsid w:val="002872D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hr-HR" w:eastAsia="hr-HR"/>
    </w:rPr>
  </w:style>
  <w:style w:type="paragraph" w:customStyle="1" w:styleId="xl69">
    <w:name w:val="xl69"/>
    <w:basedOn w:val="Normal"/>
    <w:rsid w:val="002872D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hr-HR" w:eastAsia="hr-HR"/>
    </w:rPr>
  </w:style>
  <w:style w:type="paragraph" w:customStyle="1" w:styleId="xl70">
    <w:name w:val="xl70"/>
    <w:basedOn w:val="Normal"/>
    <w:rsid w:val="002872D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71">
    <w:name w:val="xl71"/>
    <w:basedOn w:val="Normal"/>
    <w:rsid w:val="002872D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72">
    <w:name w:val="xl72"/>
    <w:basedOn w:val="Normal"/>
    <w:rsid w:val="00287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hr-HR" w:eastAsia="hr-HR"/>
    </w:rPr>
  </w:style>
  <w:style w:type="paragraph" w:customStyle="1" w:styleId="xl73">
    <w:name w:val="xl73"/>
    <w:basedOn w:val="Normal"/>
    <w:rsid w:val="002872D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hr-HR" w:eastAsia="hr-HR"/>
    </w:rPr>
  </w:style>
  <w:style w:type="paragraph" w:customStyle="1" w:styleId="xl74">
    <w:name w:val="xl74"/>
    <w:basedOn w:val="Normal"/>
    <w:rsid w:val="00287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hr-HR" w:eastAsia="hr-HR"/>
    </w:rPr>
  </w:style>
  <w:style w:type="paragraph" w:customStyle="1" w:styleId="xl75">
    <w:name w:val="xl75"/>
    <w:basedOn w:val="Normal"/>
    <w:rsid w:val="002872D4"/>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hr-HR" w:eastAsia="hr-HR"/>
    </w:rPr>
  </w:style>
  <w:style w:type="paragraph" w:customStyle="1" w:styleId="xl76">
    <w:name w:val="xl76"/>
    <w:basedOn w:val="Normal"/>
    <w:rsid w:val="002872D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hr-HR" w:eastAsia="hr-HR"/>
    </w:rPr>
  </w:style>
  <w:style w:type="paragraph" w:customStyle="1" w:styleId="xl77">
    <w:name w:val="xl77"/>
    <w:basedOn w:val="Normal"/>
    <w:rsid w:val="002872D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78">
    <w:name w:val="xl78"/>
    <w:basedOn w:val="Normal"/>
    <w:rsid w:val="0028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79">
    <w:name w:val="xl79"/>
    <w:basedOn w:val="Normal"/>
    <w:rsid w:val="002872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hr-HR" w:eastAsia="hr-HR"/>
    </w:rPr>
  </w:style>
  <w:style w:type="paragraph" w:customStyle="1" w:styleId="xl80">
    <w:name w:val="xl80"/>
    <w:basedOn w:val="Normal"/>
    <w:rsid w:val="002872D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hr-HR" w:eastAsia="hr-HR"/>
    </w:rPr>
  </w:style>
  <w:style w:type="paragraph" w:customStyle="1" w:styleId="xl81">
    <w:name w:val="xl81"/>
    <w:basedOn w:val="Normal"/>
    <w:rsid w:val="002872D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hr-HR" w:eastAsia="hr-HR"/>
    </w:rPr>
  </w:style>
  <w:style w:type="paragraph" w:customStyle="1" w:styleId="xl82">
    <w:name w:val="xl82"/>
    <w:basedOn w:val="Normal"/>
    <w:rsid w:val="002872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hr-HR" w:eastAsia="hr-HR"/>
    </w:rPr>
  </w:style>
  <w:style w:type="paragraph" w:customStyle="1" w:styleId="xl83">
    <w:name w:val="xl83"/>
    <w:basedOn w:val="Normal"/>
    <w:rsid w:val="002872D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hr-HR" w:eastAsia="hr-HR"/>
    </w:rPr>
  </w:style>
  <w:style w:type="paragraph" w:customStyle="1" w:styleId="xl84">
    <w:name w:val="xl84"/>
    <w:basedOn w:val="Normal"/>
    <w:rsid w:val="002872D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7133">
      <w:bodyDiv w:val="1"/>
      <w:marLeft w:val="0"/>
      <w:marRight w:val="0"/>
      <w:marTop w:val="0"/>
      <w:marBottom w:val="0"/>
      <w:divBdr>
        <w:top w:val="none" w:sz="0" w:space="0" w:color="auto"/>
        <w:left w:val="none" w:sz="0" w:space="0" w:color="auto"/>
        <w:bottom w:val="none" w:sz="0" w:space="0" w:color="auto"/>
        <w:right w:val="none" w:sz="0" w:space="0" w:color="auto"/>
      </w:divBdr>
    </w:div>
    <w:div w:id="409695074">
      <w:bodyDiv w:val="1"/>
      <w:marLeft w:val="0"/>
      <w:marRight w:val="0"/>
      <w:marTop w:val="0"/>
      <w:marBottom w:val="0"/>
      <w:divBdr>
        <w:top w:val="none" w:sz="0" w:space="0" w:color="auto"/>
        <w:left w:val="none" w:sz="0" w:space="0" w:color="auto"/>
        <w:bottom w:val="none" w:sz="0" w:space="0" w:color="auto"/>
        <w:right w:val="none" w:sz="0" w:space="0" w:color="auto"/>
      </w:divBdr>
    </w:div>
    <w:div w:id="602147680">
      <w:bodyDiv w:val="1"/>
      <w:marLeft w:val="0"/>
      <w:marRight w:val="0"/>
      <w:marTop w:val="0"/>
      <w:marBottom w:val="0"/>
      <w:divBdr>
        <w:top w:val="none" w:sz="0" w:space="0" w:color="auto"/>
        <w:left w:val="none" w:sz="0" w:space="0" w:color="auto"/>
        <w:bottom w:val="none" w:sz="0" w:space="0" w:color="auto"/>
        <w:right w:val="none" w:sz="0" w:space="0" w:color="auto"/>
      </w:divBdr>
    </w:div>
    <w:div w:id="620187077">
      <w:bodyDiv w:val="1"/>
      <w:marLeft w:val="0"/>
      <w:marRight w:val="0"/>
      <w:marTop w:val="0"/>
      <w:marBottom w:val="0"/>
      <w:divBdr>
        <w:top w:val="none" w:sz="0" w:space="0" w:color="auto"/>
        <w:left w:val="none" w:sz="0" w:space="0" w:color="auto"/>
        <w:bottom w:val="none" w:sz="0" w:space="0" w:color="auto"/>
        <w:right w:val="none" w:sz="0" w:space="0" w:color="auto"/>
      </w:divBdr>
    </w:div>
    <w:div w:id="691146665">
      <w:bodyDiv w:val="1"/>
      <w:marLeft w:val="0"/>
      <w:marRight w:val="0"/>
      <w:marTop w:val="0"/>
      <w:marBottom w:val="0"/>
      <w:divBdr>
        <w:top w:val="none" w:sz="0" w:space="0" w:color="auto"/>
        <w:left w:val="none" w:sz="0" w:space="0" w:color="auto"/>
        <w:bottom w:val="none" w:sz="0" w:space="0" w:color="auto"/>
        <w:right w:val="none" w:sz="0" w:space="0" w:color="auto"/>
      </w:divBdr>
    </w:div>
    <w:div w:id="716590138">
      <w:bodyDiv w:val="1"/>
      <w:marLeft w:val="0"/>
      <w:marRight w:val="0"/>
      <w:marTop w:val="0"/>
      <w:marBottom w:val="0"/>
      <w:divBdr>
        <w:top w:val="none" w:sz="0" w:space="0" w:color="auto"/>
        <w:left w:val="none" w:sz="0" w:space="0" w:color="auto"/>
        <w:bottom w:val="none" w:sz="0" w:space="0" w:color="auto"/>
        <w:right w:val="none" w:sz="0" w:space="0" w:color="auto"/>
      </w:divBdr>
    </w:div>
    <w:div w:id="723023219">
      <w:bodyDiv w:val="1"/>
      <w:marLeft w:val="0"/>
      <w:marRight w:val="0"/>
      <w:marTop w:val="0"/>
      <w:marBottom w:val="0"/>
      <w:divBdr>
        <w:top w:val="none" w:sz="0" w:space="0" w:color="auto"/>
        <w:left w:val="none" w:sz="0" w:space="0" w:color="auto"/>
        <w:bottom w:val="none" w:sz="0" w:space="0" w:color="auto"/>
        <w:right w:val="none" w:sz="0" w:space="0" w:color="auto"/>
      </w:divBdr>
    </w:div>
    <w:div w:id="861434363">
      <w:bodyDiv w:val="1"/>
      <w:marLeft w:val="0"/>
      <w:marRight w:val="0"/>
      <w:marTop w:val="0"/>
      <w:marBottom w:val="0"/>
      <w:divBdr>
        <w:top w:val="none" w:sz="0" w:space="0" w:color="auto"/>
        <w:left w:val="none" w:sz="0" w:space="0" w:color="auto"/>
        <w:bottom w:val="none" w:sz="0" w:space="0" w:color="auto"/>
        <w:right w:val="none" w:sz="0" w:space="0" w:color="auto"/>
      </w:divBdr>
    </w:div>
    <w:div w:id="1045183063">
      <w:bodyDiv w:val="1"/>
      <w:marLeft w:val="0"/>
      <w:marRight w:val="0"/>
      <w:marTop w:val="0"/>
      <w:marBottom w:val="0"/>
      <w:divBdr>
        <w:top w:val="none" w:sz="0" w:space="0" w:color="auto"/>
        <w:left w:val="none" w:sz="0" w:space="0" w:color="auto"/>
        <w:bottom w:val="none" w:sz="0" w:space="0" w:color="auto"/>
        <w:right w:val="none" w:sz="0" w:space="0" w:color="auto"/>
      </w:divBdr>
    </w:div>
    <w:div w:id="1112482880">
      <w:bodyDiv w:val="1"/>
      <w:marLeft w:val="0"/>
      <w:marRight w:val="0"/>
      <w:marTop w:val="0"/>
      <w:marBottom w:val="0"/>
      <w:divBdr>
        <w:top w:val="none" w:sz="0" w:space="0" w:color="auto"/>
        <w:left w:val="none" w:sz="0" w:space="0" w:color="auto"/>
        <w:bottom w:val="none" w:sz="0" w:space="0" w:color="auto"/>
        <w:right w:val="none" w:sz="0" w:space="0" w:color="auto"/>
      </w:divBdr>
    </w:div>
    <w:div w:id="1226454634">
      <w:bodyDiv w:val="1"/>
      <w:marLeft w:val="0"/>
      <w:marRight w:val="0"/>
      <w:marTop w:val="0"/>
      <w:marBottom w:val="0"/>
      <w:divBdr>
        <w:top w:val="none" w:sz="0" w:space="0" w:color="auto"/>
        <w:left w:val="none" w:sz="0" w:space="0" w:color="auto"/>
        <w:bottom w:val="none" w:sz="0" w:space="0" w:color="auto"/>
        <w:right w:val="none" w:sz="0" w:space="0" w:color="auto"/>
      </w:divBdr>
    </w:div>
    <w:div w:id="1418281619">
      <w:bodyDiv w:val="1"/>
      <w:marLeft w:val="0"/>
      <w:marRight w:val="0"/>
      <w:marTop w:val="0"/>
      <w:marBottom w:val="0"/>
      <w:divBdr>
        <w:top w:val="none" w:sz="0" w:space="0" w:color="auto"/>
        <w:left w:val="none" w:sz="0" w:space="0" w:color="auto"/>
        <w:bottom w:val="none" w:sz="0" w:space="0" w:color="auto"/>
        <w:right w:val="none" w:sz="0" w:space="0" w:color="auto"/>
      </w:divBdr>
    </w:div>
    <w:div w:id="1788039282">
      <w:bodyDiv w:val="1"/>
      <w:marLeft w:val="0"/>
      <w:marRight w:val="0"/>
      <w:marTop w:val="0"/>
      <w:marBottom w:val="0"/>
      <w:divBdr>
        <w:top w:val="none" w:sz="0" w:space="0" w:color="auto"/>
        <w:left w:val="none" w:sz="0" w:space="0" w:color="auto"/>
        <w:bottom w:val="none" w:sz="0" w:space="0" w:color="auto"/>
        <w:right w:val="none" w:sz="0" w:space="0" w:color="auto"/>
      </w:divBdr>
    </w:div>
    <w:div w:id="194550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ebmaster@pravosudje.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41182E15647A4CA79E9BB78B1096CF" ma:contentTypeVersion="0" ma:contentTypeDescription="Stvaranje novog dokumenta." ma:contentTypeScope="" ma:versionID="c4787381115efae5b21796d7edb4ec86">
  <xsd:schema xmlns:xsd="http://www.w3.org/2001/XMLSchema" xmlns:xs="http://www.w3.org/2001/XMLSchema" xmlns:p="http://schemas.microsoft.com/office/2006/metadata/properties" targetNamespace="http://schemas.microsoft.com/office/2006/metadata/properties" ma:root="true" ma:fieldsID="8084deb88da3981967af49a6776f61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ACE74-9FD1-4F2C-A5B8-A056A6C9367E}">
  <ds:schemaRefs>
    <ds:schemaRef ds:uri="http://schemas.microsoft.com/sharepoint/v3/contenttype/forms"/>
  </ds:schemaRefs>
</ds:datastoreItem>
</file>

<file path=customXml/itemProps2.xml><?xml version="1.0" encoding="utf-8"?>
<ds:datastoreItem xmlns:ds="http://schemas.openxmlformats.org/officeDocument/2006/customXml" ds:itemID="{FEA05852-D741-4775-8D15-89F29869F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DF4424-A114-4994-AFD3-143EAA8B1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F1A157-8E50-4182-ABE4-A96286EE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5393</Words>
  <Characters>30743</Characters>
  <Application>Microsoft Office Word</Application>
  <DocSecurity>0</DocSecurity>
  <Lines>256</Lines>
  <Paragraphs>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MPRH</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Borovičkić</dc:creator>
  <cp:lastModifiedBy>Marija Grbin Živković</cp:lastModifiedBy>
  <cp:revision>2</cp:revision>
  <cp:lastPrinted>2020-02-24T13:56:00Z</cp:lastPrinted>
  <dcterms:created xsi:type="dcterms:W3CDTF">2020-02-27T10:29:00Z</dcterms:created>
  <dcterms:modified xsi:type="dcterms:W3CDTF">2020-02-27T10:29:00Z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0x0101006841182E15647A4CA79E9BB78B1096CF</vt:lpwstr>
  </property>
</Properties>
</file>